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2AF" w14:textId="3171F038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7B19656A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06A2642A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42981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30 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6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Np/6AMAANoIAAAOAAAAZHJzL2Uyb0RvYy54bWycVttu4zYQfS/QfyD0&#10;vtHF1whxFmluWGDbBptd7EteKIqSiFAkS1KW06/vDCU5ttNF0zVgmcPL8MyZMyNffNy1kmy5dUKr&#10;TZSeJRHhiulSqHoTfft692EdEeepKqnUim+iF+6ij5e//nLRm5xnutGy5JaAE+Xy3myixnuTx7Fj&#10;DW+pO9OGK1istG2pB9PWcWlpD95bGWdJsox7bUtjNePOwezNsBhdBv9VxZn/s6oc90RuIsDmw9OG&#10;Z4HP+PKC5rWlphFshEF/AkVLhYJL965uqKeks+KNq1Ywq52u/BnTbayrSjAeYoBo0uQkmnurOxNi&#10;qfO+NnuagNoTnn7aLftje2/No3mwwERvauAiWBjLrrIt/gJKsguUvewp4ztPGEymq9k8Xc8jwmAt&#10;Wy9n68XAKWuAeDyWRuT1GGtup4PZfHmegDqOD8bTtfERGCNYDt+RARi9YeC/lQKnfGd5NDpp3+Wj&#10;pfa5Mx8gWYZ6UQgp/EsQHqQFQantg2APdjCAzAdLRAlMrCKiaAuCv6oKziXWA8HJkjsG8rvOn745&#10;qJonkyRJNlsmTze6V1LT0j150fIzo2rkEa9Ar8MdFDn4rNmzI0pfN1TV/MoZ0DiyDLvj4+3BPAJY&#10;SGHuhJSYVRyPVACgEz39C5uDVm8061qu/FB8lktgRSvXCOMiYnPeFhzCt59KSDuDwvdAgbFC+UEV&#10;zrIvgDdUnfOWe9YglgowjfMggP1CCOAVM0bnQKmk6H/XJTimndeh6k6UeiS5SanZPE1W2Q/1Btxa&#10;5++5bgkOIAbAGZzT7WeHiAHZtAUxK41MhkikOpqAjcMMDw0ITuOy7jy3j03Zk0J29gsFmtLVap1A&#10;VyoFXrhIRgPSsZiDLnCJyhr6KvMW2NX+u/DNY0MNxJ4EbKFP8mtpyZZCh6OMQW6WYUl2LbA0zK8W&#10;6GyIYX8kRLRHhRCxL92WNScW0U0HDqIICcEUjFqDjGDXgNbtJi2B9UZN/6s7hfggAnR7UFDQKYaC&#10;+sqfnd/SZ5JhQOMubGDE737ToeGEWMxJoVir+4ZDgU3FcnB08PMubc2Ws+UaZAQ9bZGeL8ZuN4ls&#10;vZ5lWOahqc3SdD6ROCl0UtA7Rea0FOVUsc7WxT7Vd+Ez5fRwm1Sk30Tni2wRdHCg01aABIkU7SYC&#10;qY2SoDmycqvKIGVPhRzGb1WM+kHSBgHgyO+K3ZiEQpcvkAMQKSoH/xLAoNH274j08HrdRO6vjmL3&#10;lZ8UpOA8nQM3xAdjvlhlYNjDleJwhSoGrjaRh4IIw2sP1lACSl9BG6hEKFEENSAZsYIwwyi8QGF0&#10;9IY+tMOu178kl/8AAAD//wMAUEsDBAoAAAAAAAAAIQDlfisC5iEAAOYhAAAUAAAAZHJzL21lZGlh&#10;L2ltYWdlMS5wbmeJUE5HDQoaCgAAAA1JSERSAAACAAAAAgAIAwAAAMOmJMgAAAADc0JJVAgICNvh&#10;T+AAAAAJcEhZcwAAECkAABApAfV44g8AAAAZdEVYdFNvZnR3YXJlAHd3dy5pbmtzY2FwZS5vcmeb&#10;7jwaAAAC3FBMVEX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NNxcnAAAA83RSTlMAAQIDBAUGBwgJCgsMDQ4PEBESExQVFhcYGRobHB0eHyAhIiMkJSYnKCkq&#10;KywtLi8wMTIzNDU2Nzg5Ojs8PT4/QEJDREVGR0hJSk1OT1BRUlNUVVZYWVpcXV5fYGFiY2RmZ2hp&#10;a2xtbm9wcXJzdHZ3eHl6e3x9fn+AgYKDhIWHiImKi4yNjo+QkZSVlpeYmZqbnJ2en6ChoqOkpaan&#10;qKmqq6ytrq+wsbKztLW2t7m6u7y9vr/AwcLDxMXGx8jJysvMzc7P0NHS09TV1tfY2drb3N3e3+Dh&#10;4uPk5ebn6Onq6+zt7u/w8fLz9PX29/j5+vv8/f7mg8WYAAAdfUlEQVQYGe3BiWNUZZ4u4LeqAklI&#10;MDhgQNlVaBwaTRQjCqIzwiCE8jbryHpd5gKCArbSDWJUREFRewIMNCC36QAHhKsRSKuUKwNGNtMT&#10;toCGKCQRQiBFqt5/4Iq0CxjgJPl953yn6nseIG6kdbt3xOQZOS8tWLRi9cZNW7ftKj5yrKq2turY&#10;keJd27Zu2rh6xaIFL+XMmDzi3m5pMGJE4NrMgeOfejUvtL+a9VC9P5T36lPjB2ZeG4DhSYEu2dOW&#10;fHI0wkaKHP1kybTsLgEYXpF0y/BZq3bWUFTNrr8+MyIjGYbOknqNe3HDvgiViezfOHf8nckw9NMy&#10;e06oho4If/Ri8BoY+rhhdO6eKJ315aKxXWC4LuH2x/JK6ZKyNVPuaALDLYE+z2yuosuqC2b3DcBw&#10;XPMhS7+lJo4vG3oVDAd1+I93aqiVcP6EjjCc4Lt99ufUUuGzWT4YSiUP+s+vqbHS3EHJMBRJGr6+&#10;mtqrXj88CYa8ngvK6RHlC3rCEJU+ZSc9ZeeUdBhCErKtMD0nbGUnwGi87nPL6FFlc7vDaJQWj35K&#10;T/v00RYwGipj2Wl63ullGTAaol8+Y0R+Pxj1lDByB2PIjpEJMOxLfewQY8yhx1Jh2NMmp5wxqDyn&#10;DYwr65Z7hjHqTG43GJfXe12UMSy6rjeMS+sbYswL9YVRt+5vMS681R3Gr7VbHGGciCxuB+NCLZ4/&#10;zThy+vkWMH6W+PhxxpnjjyfCOM//4EHGoYMP+mF8b8DnjFOfD4DRczPj2OaeiG9tVkQZ16Ir2iB+&#10;+R6uYNyreNiHONU9RON7H/4W8SgpJ0zjB+HnkhF3+hXT+Mm+f0N8SV9O4wIrWyN++MaX07hIxcM+&#10;xImb3qdRh9BvEQ8Sn6mhUafwc8mIeVlFNC5pX2/ENv/vz9K4jNqZAcSw9n+jcQWhTohZQ8ppXFHl&#10;CMSmlIU0bPlzc8Sg24po2LTvDsQa39QwDdvOPu1HTLluE416ea89YkjwGI16qhiKWNHsDRoNsDgV&#10;MaFTIY0G2XMjYsA939JooOP/Cs97JEyjwc5OgLclvEajUXKbwMNaFdBopPevgWf12E+j0Q7eAo8K&#10;nqQhoOp38CLfjCgNEdE/+uA5zVbREJOXAo/psIOGoB0d4Cm9ymiIKusFD7mvioawqvvgGcEzNMTV&#10;PACPGFVLQ4HaMfCECVEaSkQnwQNm0FBmJrQ3l4ZC833Qmn8hDaWWBKCxJqtoKLYmEdpKfpuGcu+m&#10;QFNpH9BwwEdXQ0ut/puecaay9MCe7aHNG/LyNmwObd9zoLTyDD3ji9bQ0FX/Tb1V7C1YOW/aqP43&#10;t072oQ6+5NY39x81bd7Kgr0V1NsXV0M7ye9TV4ffmf/Q3R0TUQ+JHe9+aP47h6mrj1KgmSb/j/qJ&#10;7Htrzpis5miw5lmjX1hfHKF+3k2EVvx/oWa+XTe1dzJEJN35xNpvqJk1AegklzopWjTuNxDWZczC&#10;vVFqZIkP+phLXUQ+njO4FRRpOej5DyPUxXxo42nqoWrtuHQods3o1Seph5nQxATq4MgbA5PgiMQB&#10;C0qog0nQwqgoXbd95m0+OCnjD59F6bboGGggWEuX/f3J9nBB22lf0mW1D8B1952hq04u6gPX3JV7&#10;gq6quQ8u61VFF0XfG50CVzUbVRCli6p6wVUdyuiektk3QAPXP1NC95R1gIua7aBr3u7vhyb8/d+m&#10;a3Y0g2t8q+iS8NIe0EqPpWG6ZJUPbplBd5yY2w7aaTf3BN0xAy4JRumGr6amQUtpU7+iG6JBuKLH&#10;Sbpg99im0FbTsbvpgpM94IJW++m8Xdk+aM2XvYvO298KjksooOOOjPNDe/5xR+i4ggQ47TU6rXJ6&#10;MjwheXolnfYaHPYIHVbzckt4RsuXa+iwR+Coe8J0VHR5J3hKp+VROip8DxzU6Vs6Kj8TnpOZT0d9&#10;2wmOaVZIJx0eDE8afJhOKmwGp7xBB9XOS4VHpc6rpYP+BIcE6aBtt8LDbt1GBz0AR1x3jI45MSkA&#10;TwtMOkHHHG8LB/g20TFr28Hz2q2lY7b4od5UOqVkMGLC4BI65Ukod1uYDnk9FTEi9XU65GwWFEsp&#10;ojOOBRFDgsfojOLmUGshnbGlLWJK2y10xlIoNYSOCE/3I8b4p4fpiBFQqH05nVB8O2LQ7cV0QmUn&#10;KOP/G52wNBUxKXUpnRAKQJXf0wHfjUDMGvEdHTALimSdpXqFnRHDOhdSvdo+UCKxiOqtSUFMS1lD&#10;9Q40gwrPULnoLB9inG9WlMrNgQI31VC1U0MQB4acompnb4E43/tU7VAG4kLGIar2iR/SxlO1D9IR&#10;J9I/oGr/AWHp5VRsYVPEjaYLqdh310HWcqoVmYi4MjFCtfIgqh/VCg9DnBkWplqDICipmEpV34+4&#10;c381lTqUAjk5VKqyD+JQn0oq9RLEdA9TpbJMxKXMMqpUmwkhvhBVKumKONW1hCp95oeMh6lSUXvE&#10;rfZFVGkSRLSpoELb0xHH0rdToRPtIGEFFQqlIa6lhajQagjoGaU629OghbsmL/6smnUp2zRvbHuo&#10;k7adCt2FxttMdYrSoYOWb/Kyqib6oUx6EdXZikYbQHVK2kMHQ8p4JVt/A2Xal1CdbDSS/3MqU9YV&#10;OhhCG463hjJdy6jM7gAa50EqU5kJHbQsox2roU5mJZUZj0ZJPEhVqvtAC2/SnmFQp081VTmSjMZ4&#10;nKqE74cW7qJNR31Q5/4wVZmGRmhxnIpEhkEPk2lXZyg0LEJFKv4JDfc8VZkITSymXdlQaSJVeREN&#10;1u40FVkIXXxGu56CUgupyJkOaKjFVOSDptBFNe16E0o1/YCKLEEDdY9QjUPp0AZts6BW+iGqEemB&#10;hnmLapzKgD5omwXFMk5RjQ1okL5UIzoEGqFtFlQbEqUa96AhQlRjFnRC2ywoN4tqhNAAvanGGh90&#10;QtssKOdbQzV6o/7WUYnCFGiFtllQL6WQSqxDvXWLUoXvOkMvtM2CAzp/RxWi3VBfuVRiJDRD2yw4&#10;YQSVyEU9tTlDFZZBN7TNgiOWUoUzbVA/OVRhX3PohrZZcERqMVXIQb2kllOBs72gHdpmwRm3h6lA&#10;eSrq4zGq8DT0Q9ssOGQ6VXgM9ZBwiAq874d+aJsFh/i3UIFDCbBvJBWo6AAN0TYLTml7jAqMhH07&#10;qMAw6Ii2WXBMkArsgG39qMB/QUu0zYJzXqcC/WBXPuV9nQYt0TYLzkktobx82JRBBYZCT7TNgoMG&#10;U4EM2LOM8jZCU7TNgpPWUt4y2NLiNMVVdYSmaJsFJ7U7QXGnW8CORynvceiKtllw1CTKexR2fEpx&#10;OwLQFW2z4KjANor7FDZ0p7jI7dAWbbPgrFtrKa47rmwuxb0CfdE2Cw6bR3FzcUUJZZR2uDn0Rdss&#10;OCz1MKWVJeBKsikuCI3RNgtOG0xx2bgSi9LyoTPaZsFx+ZRm4QrSwxQWvRU6o20WHJcZpbBwOi5v&#10;CqW9Ca3RNgvOW05pU3B5Oyms5npojbZZcF6nGgrbicvqSWmvQG+0zYILXqa0nricBRR24hrojbZZ&#10;cEHLSgpbgMtIKqewGdAcbbPghukUVp6ESxtOYaUp0Bxts+CG5CMUNhyXtp7CHoHuaJsFV4yjsPW4&#10;pORqyipKgO5omwVX+HdRVnUyLmUQhQ2D9mibBXdkU9ggXEouZf2PH9qjbRbc4dtNWbm4BF8pZT0K&#10;/dE2Cy4ZS1mlPtQti7K+SYb+aJsFlzT9irKyULdnKesP8ADaZsEtUynrWdStkKJOtYQH0DYLbkk7&#10;QVGFqFNHynoVXkDbLLhmLmV1RF0mUFTt9fAC2mbBNe3CFDUBdcmnqL/AE2ibBfcspah81OGqMEX1&#10;hCfQNgvu6UFR4avwa0MpqgDeQNssuOhtihqKX1tGUdnwBtpmwUX9KWoZfiVwnJJKE+ANtM2Ci/wl&#10;lHQ8gIv1pag58AjaZsFNz1BUX1xsNkXdBI+gbRbcdH2UkmbjYgWU9BG8grZZcFUBJRXgIk1OUdJD&#10;8AraZsFVoyjpVBNcKIuSqq+CV9A2C65qdoKSsnChKZS0DJ5B2yy4K5eSpuBCqynpX+AZtM2Cu+6i&#10;pNW40FEKOuCDZ9A2Cy77koKO4gI3UtIf4R20zYLLplHSjfilMZR0PbyDtllwWdsoBY3BLy2koJ3w&#10;ENpmwW3bKGghfmkvBeXAQ2ibBbf9gYL24hdaUdId8BDaZsFtmZTUCj/LpqBSHzyEtllw3WEKysbP&#10;5lBQLryEtllw3esUNAc/C1HQIHgJbbPguvspKISfJNVQzqlkeAlts+C6xCrKqUnCj3pR0Dp4Cm2z&#10;4L61FNQLPxpHQePhKbTNgvvGUtA4/OhFyom0hqfQNgvuS49Qzov40QbK+RjeQtssaOBjytmAH+2j&#10;nDnwFtpmQQNzKGcf/iEpQjnZ8BbaZkED2ZQTScJ5t1BQK3gLbbOggVYUdAvOG045X8JjaJsFHXxJ&#10;OcNx3izKWQSPoW0WdLCIcmbhvFWUMxYeQ9ss6GAs5azCeTsppys8hrZZ0EFXytmJHwRqKOYbeA1t&#10;s6CFbyimJoBzulDOWngNbbOghbWU0wXnZFPOE/Aa2mZBC09QTjbOmUY5d8JraJsFLdxJOdNwzhKK&#10;iSTBa2ibBS0kRShmCc75hGKK4Tm0zYIeiinmE5xzlGLWw3NomwU9rKeYo/heIEIxL8BzaJsFPbxA&#10;MZEAgGspZzQ8h7ZZ0MNoyrkWQCblZMFzaJsFPWRRTiaAgZTTHJ5D2yzooTnlDAQwnmIOw3tomwVN&#10;HKaY8QCeoph34D20zYIm3qGYpwC8SjHz4T20zYIm5lPMqwDyKOYheA9ts6CJhygmD0CIYu6G99A2&#10;C5q4m2JCAPZTTEd4D22zoImOFLMfQDXFJMJ7aJsFTSRSTDWQRjEV8CDaZkEXFRSThm4UsxceRNss&#10;6GIvxXTDvRRTAA+ibRZ0UUAx92IExayEB9E2C7pYSTEjMJli5sGDaJsFXcyjmMmYQTHT4EG0zYIu&#10;plHMDORQzCh4EG2zoItRFJODlyimPzyItlnQRX+KeQkLKOZmeBBts6CLmylmARZRTGt4EG2zoIvW&#10;FLMIKygmGR5E2yzoIpliVmA1xfjgQbTNgi58FLMaGynlDLyItlnQxhlK2YhNlFIJL6JtFrRRSSmb&#10;sJVSSuFFtM2CNkopZSu2UcoBeBFts6CNA5SyDbsoZQ+8iLZZ0MYeStmFYkrZDi+ibRa0sZ1SinGE&#10;UkLwItpmQRshSjmCY5SyGV5E2yxoYzOlHEMVpWyAF9E2C9rYQClVqKWUPHgRbbOgjTxKqUUtpeTB&#10;CU0f+GNeUYQuWAtt5FFKLaooZQMccMduusWCNjZQShWOUcpmKJf8UoSusaCNzZRyDEcoJQTl/koX&#10;WdBGiFKOoJhStkO1/0U3WdDGdkopxi5K2QPFri6lmyxoYw+l7MI2SjkAxebQVWuhjQOUsg1bKaUU&#10;ir1HV1nQRimlbMUmSqmEYuV0lQVtVFLKJmyklDNQqy3dZUEbZyhlI1ZTjA9K9ae7LOjCRzGrsYJi&#10;kqFUkO6yoItkilmBRRTTGkoF6S4LumhNMYuwgGJuhlJBusuCLm6mmAV4iWL6Q6kg3WVBF/0p5iXk&#10;UMwoKBWkuyzoYhTF5GAGxUyDUkG6y4IuplHMDEymmHlQKkh3WdDFPIqZjBEUsxJKBekuC7pYSTEj&#10;cC/FFECpIN1lQRcFFHMvulHMXigVpLss6GIvxXRDGsVUQKkg3WVBFxUUkwZUU0wiVArSXRY0kUgx&#10;1QD2U0xHqBSkuyxooiPF7AcQopi7oVKQ7rKgibspJgQgj2IegkpBusuCJh6imDwAr1LMfKgUpLss&#10;aGI+xbwK4CmKeQcqBekuC5p4h2KeAjCeYg5DpSDdZUEThylmPICBlNMcCgXpLgt6aE45AwFkUk4W&#10;FArSXRb0kEU5mQCupZzRUChId1nQw2jKuRZAIEIxL0ChO+muP0EPL1BMJIDvHaWY9VCoeZSu+j/Q&#10;w3qKOYpzPqGYYqh0gK66B3oopphPcM4SiokkQaF1dNU/QQtJEYpZgnOmUs6dUGgc3fQe9HAn5UzF&#10;OYMo5wko5NtC91R3gR6eoJxBOOcGylkLlW44Rdc8Dk2spZwbcI7/NMV8A6UejtAl+X5o4huKOe3H&#10;Dz6nnK5QqtduuqFqoh+a6Eo5n+O8NylnLNRKfLaaTovmd4Y2xlLOmzhvBuUsgmqB3wyZteL/OuaV&#10;/31HCjSyiHJm4LzfUc6XMJT6knJ+h/P+mYJawVCoFQX9M85rcpZysmEolE05Z5vgH/ZSzhwYCs2h&#10;nL340WrK+RiGQh9Tzmr86FnKibaGoUx6hHKexY9GUtB4GMqMo6CR+FEGBa2DocxaCsrAjxJOUU51&#10;MgxFkqoo51QCfrKFgrJhKDKQgrbgZ7MpaCEMRd6goNn42QAKOuqHoYTvCAUNwM/SIhR0JwwlbqOg&#10;SBp+4QsKeg6GEjMp6Av80usUtBuGEtsp6HX80r9T0o0wFGhPSf+OX+pMSbNgKPAkJXXGBb6moIM+&#10;GPL+TkFf40J/paR/gSGuDyX9FReaREl/hiFuESVNwoV6UtKp5jCEpZykpJ64UMIpShoPQ9hoSjqV&#10;gItsoaStMIS9R0lbcLHZFNUFhqgbopQ0GxfrS1E5METNpqi+uFjgOCUd9sMQ5C+hpOMB/MoyiuoP&#10;Q1B/ilqGXxtKUW/DEPQ2RQ3Fr10VpqibYYjpQVHhq1CHfIpaBkPMUorKR10mUNTZDjCEtAtT1ATU&#10;pSNlzYMhZC5ldUSdCinq5NUwRKSdoKhC1O1ZynoKhoiplPUs6pZFWWVJMAQ0/YqyslA3XyllPQxD&#10;wFjKKvXhEnIp63/8MBrNt5uycnEpgyhsGIxGy6awQbiU5GrKKkqA0Uj+XZRVnYxLWk9hj8BopHEU&#10;th6XNpzCSlNgNEryEQobjktLKqewGTAaZTqFlSfhMhZQ2IlrYDRCy0oKW4DL6Ulpr8BohJcprScu&#10;ayeF1VwPo8E61VDYTlzeFEp7E0aDLae0Kbi89DCFRW+F0UCZUQoLp+MKLErLh9FA+ZRm4UqyKS4I&#10;o0EGU1w2riShjNION4fRAKmHKa0sAVc0l+JegdEA8yhuLq6sO8VFbodRb7fWUlx32PApxe0IwKin&#10;wDaK+xR2PEp5j8Oop0mU9yjsaHGa4qo6wqiXdico7nQL2LKM8jbCqJe1lLcM9mRQgaEw6mEwFciA&#10;TfmU93UaDNtSSygvH3b1owL/BcO216lAP9i2gwoMg2FTkArsgH0jqUBFBxi2tD1GBUbCvoRDVOB9&#10;Pwwb/FuowKEE1MNjVOFpGDZMpwqPoT5Sy6nA2V4wruj2MBUoT0W95FCFfc1hXEFqMVXIQf20OUMV&#10;lsG4gqVU4Uwb1FMulRgJ47JGUIlc1Fe3KFX4rjOMy+j8HVWIdkO9raMShSkwLimlkEqsQ/31phpr&#10;fDAuwbeGavRGA4SoxiwYlzCLaoTQEH2pRnQIjDoNiVKNvmiQt6jGqQwYdcg4RTXeQsN0j1CNQ+kw&#10;fiX9ENWIdEcDLaYiHzSFcZGmH1CRxWiodqepyEIYF1lIRU63Q4M9T1UmwrjARKryPBquxXEqEhkG&#10;4xeGRajI8RZohMepSvh+GD+5P0xVHkdjJB6kKtV9YPxDn2qqcjARjfIglanMhPGDzEoq8yAax/85&#10;lSnrCuN7XcuozOd+NNIAqlPSHgbal1CdAWi0zVSnKB1xL72I6mxG4/WMUp3taYhzadupTrQnBKyg&#10;QqE0xLW0EBVaAQltKqjQ9nTEsfTtVKiiDUQ8TJWK2iNutS+iSo9Ahi9ElUq6Ik51LaFKH/ogpHuY&#10;KpVlIi5lllGlsz0gJodKVfZBHOpTSaWeh5ykYipVfT/izv3VVGp/MwjqR7XCwxBnhoWp1v0QtZxq&#10;RSYirkyMUK2/QFZ6ORVb2BRxo+lCKlbZBsLGU7UP0hEn0j+gao9Cmu99qnYoA3Eh4xBV+8gPcTfV&#10;ULVTQxAHhpyiamdvhgLPULnoLB9inG9WlMq9ABUSi6jemhTEtJQ1VO9AMyiRdZbqFXZGDOtcSPVq&#10;+0CR39MB341AzBrxHR0wC6r4/0YnLE1FTEpdSieEAlCmfTmdUHw7YtDtxXRCZScoNISOCE/3I8b4&#10;p4fpiBFQaiGdsaUtYkrbLXTGUqiVUkRnHAsihgSP0RnFzaHYbWE65PVUxIjU1+mQs1lQbiqdUjIY&#10;MWFwCZ3yJNTzbaJj1raD57VbS8ds8cMB1x2jY05MCsDTApNO0DHH28IRQTpo263wsFu30UEPwCFv&#10;0EG181LhUanzaumgP8EpzQrppMOD4UmDD9NJhc3gmE7f0lH5mfCczHw66ttOcNA9YToqurwTPKXT&#10;8igdFb4HjnqEDqt5uSU8o+XLNXTYI3DYa3Ra5fRkeELy9Eo67TU4LaGAjjsyzg/t+ccdoeMKEuC4&#10;VvvpvF3ZPmjNl72LztvfCi7ocZIu2D22KbTVdOxuuuBkD7giGKUbvpqaBi2lTf2KbogG4ZIZdMeJ&#10;ue2gnXZzT9AdM+AW3yq6JLy0B7TSY2mYLlnlg2ua7aBr3u7vhyb8/d+ma3Y0g4s6lNE9JbNvgAau&#10;f6aE7inrAFf1qqKLou+NToGrmo0qiNJFVb3gsvtq6KqTi/rANXflnqCrau6D6x6opcv+/mR7uKDt&#10;tC/pstoHoIExUbpu+8zbfHBSxh8+i9Jt0THQwiTq4MgbA5PgiMQBC0qog0nQxEzqoWrtuHQods3o&#10;1Seph5nQxnzqIvLxnMGtoEjLQc9/GKEu5kMfviXUSdGicb+BsC5jFu6NUiNLfNBIYA018+26qb2T&#10;ISLpzifWfkPNrAlAK4nvUj+RfW/NGZPVHA3WPGv0C+uLI9TPu4nQTMpH1NXhd+Y/dHfHRNRDYse7&#10;H5r/zmHq6qMUaOfqL6i3ir0FK+dNG9X/5tbJPtTBl9z65v6jps1bWbC3gnr74mpoqPUX9IwzlaUH&#10;9mwPbd6Ql7dhc2j7ngOllWfoGV+0hpau/oiGAz66GppKeZeGcu+mQFuJa2gotiYRGgssoaHUkgC0&#10;5ptPQ6H5PuhuJg1lZsIDJkVpKBGdBE8YU0tDgdox8IgHamiIq3kAnnFfFQ1hVffBQ3qV0RBV1gue&#10;0mEHDUE7OsBjmq2iISYvBZ7jmxGlISL6Rx+8KHiShoCq38Gjeuyn0WgHb4FntSqg0UjvXwMPS3iN&#10;RqPkNoG3PRKm0WBnJ8Dz7vmWRgMd/1fEgE6FNBpkz42ICc3eoNEAi1MRK4LHaNRTxVDEkOs20aiX&#10;99ojpvimhmnYdvZpP2LNbUU0bNp3B2JQykIatvy5OWLTkHIaV1Q5AjGr/d9oXEGoE2KY//dnaVxG&#10;7cwAYltWEY1L2tcbMS/xmRoadQo/l4x4cNP7NOoQ+i3ihG98OY2LVDzsQ/xIX07jAitbI770K6bx&#10;k33/hriTlBOm8YPwc8mIR91DNL734W8Rp3wPVzDuVTzsQ/xqsyLKuBZd0QbxredmxrHNPWEM+Jxx&#10;6vMBML7nf/Ag49DBB/0wzkt8/DjjzPHHE2H8rMXzpxlHTj/fAsaF2i2OME5EFreD8Wvd32JceKs7&#10;jLr1DTHmhfrCuLTe66KMYdF1vWFcXrfcM4xRZ3K7wbiyNjnljEHlOW1g2JP62CHGmEOPpcKwL2Hk&#10;DsaQHSMTYNRTv3zGiPx+MBoiY9lpet7pZRkwGqrFo5/S0z59tAWMRuk+t4weVTa3O4zGS8i2wvSc&#10;sJWdAENI+pSd9JSdU9JhiOq5oJweUb6gJwx5ScPXV1N71euHJ8FQJHlQbik1Vpo7KBmGUr6sZwup&#10;pcJns3wwnNBxQn6YWgnnT+gIw0FXDV12nJo4vmzoVTAcF+g7u+AUXXaqYHbfAAy3NMmasvooXXJ0&#10;9ZSsJjBcd+OYhXvpsL0Lx9wIQx+tsueEauiImtCc7FYw9JPUa9yLG/ZFqExk34YXx/VKgqGzpFuG&#10;z1q1s4aianaumjX8liQYXhHokj1tySdHI2ykyNFPlkzL7hKA4UmBazMHjn/q1bzQ/mrWQ/X+UN6r&#10;T40fmHltAEaMSOt274jJM3JeWrBoxeqNm7Zu21V85FhVbW3VsSPFu7Zt3bRx9YpFC17KmTF5xL3d&#10;0hA3/j8A5+6a2TYjTQAAAABJRU5ErkJgglBLAwQUAAYACAAAACEADmUBkuEAAAAJAQAADwAAAGRy&#10;cy9kb3ducmV2LnhtbEyPTUvDQBCG74L/YRnBm92kH7GN2ZRS1FMRbAXpbZqdJqHZ3ZDdJum/dzzp&#10;bYZ5eOd5s/VoGtFT52tnFcSTCATZwunalgq+Dm9PSxA+oNXYOEsKbuRhnd/fZZhqN9hP6vehFBxi&#10;fYoKqhDaVEpfVGTQT1xLlm9n1xkMvHal1B0OHG4aOY2iRBqsLX+osKVtRcVlfzUK3gccNrP4td9d&#10;ztvb8bD4+N7FpNTjw7h5ARFoDH8w/OqzOuTsdHJXq71oFCTz5JlRBfPFFAQDq3jFXU48RDOQeSb/&#10;N8h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Vc2n/oAwAA&#10;2ggAAA4AAAAAAAAAAAAAAAAAOgIAAGRycy9lMm9Eb2MueG1sUEsBAi0ACgAAAAAAAAAhAOV+KwLm&#10;IQAA5iEAABQAAAAAAAAAAAAAAAAATgYAAGRycy9tZWRpYS9pbWFnZTEucG5nUEsBAi0AFAAGAAgA&#10;AAAhAA5lAZLhAAAACQEAAA8AAAAAAAAAAAAAAAAAZigAAGRycy9kb3ducmV2LnhtbFBLAQItABQA&#10;BgAIAAAAIQCqJg6+vAAAACEBAAAZAAAAAAAAAAAAAAAAAHQpAABkcnMvX3JlbHMvZTJvRG9jLnht&#10;bC5yZWxzUEsFBgAAAAAGAAYAfAEAAG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06A2642A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142981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30 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25986939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CF160B8" wp14:editId="10A82F38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F58CFC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60B8" id="Groep 214" o:spid="_x0000_s1029" style="position:absolute;margin-left:136.95pt;margin-top:.45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9ZtNBAAARQ0AAA4AAABkcnMvZTJvRG9jLnhtbOxX227bOBB9X2D/&#10;gdB7Y0vxVYhTpM4FAZo2aFr0xS8URVlEKJJL0pbTr98ZypJv3bZoF1gsUAOWeRGHZ87MHNIXrzeV&#10;JGtundBqFsVn/YhwxXQu1HIWffp4+2oSEeepyqnUis+iF+6i15d//nFRm5QnutQy55aAEeXS2syi&#10;0nuT9nqOlbyi7kwbrmCy0LaiHrp22cstrcF6JXtJvz/q1drmxmrGnYPR62Yyugz2i4Iz/74oHPdE&#10;ziLA5sPThmeGz97lBU2XlppSsC0M+hMoKioUbNqZuqaekpUVJ6Yqwax2uvBnTFc9XRSC8eADeBP3&#10;j7y5s3plgi/LtF6ajiag9oinnzbL3q3vrHkyjxaYqM0SuAg99GVT2Ap/ASXZBMpeOsr4xhMGg/Fk&#10;PB3Hw4gwmEsm0+FoyykrgfiTZay8+fbCXrtt7wBMbSA93I4B92sMPJXU8ECsS4GBR0tEDvDjOCKK&#10;VpCmH/mz82v6TBLMENwdXkOWiN+80eh3iLYzbzV7dkTpeUnVkl9Zq+uS0xzwxbgSvOiWNnYcGsnq&#10;B53DNnTldTB0RPVglJxPgVTgdBhPh8MmTTvOB/H4PIFsDpwn/ekkcN5RR1Njnb/juiLYmEUWyiBs&#10;Q9dvnUdYu1cwwE5Lkd8KKUPHLrO5tGRNoWRuwyd4cvSaVKSeRdNhMgyWlcb1YJqmlfBQ0lJUs2jS&#10;x0+DHmm5UXl4xVMhmzYgkQpX8VCsW3jIGhLVUOY32SYEKFCKc5nOX4BGq5t6Bv2BRqntl4jUUMuz&#10;yP21opZHRN4rCMU0Hgyw+ENnMBwjd3Z/JtufoYqBqVnkI9I05z4IBqJU+gpCVohA4g7JNtCQoZcX&#10;RrAUvttihdZJqn5f1GCVXyH+RhirH7JRUfu8Mq9AVwz1IhNS+JegkRAgBKXWj4Ihp9jZz/qkzfqr&#10;IuNconaTJIbRnDsGrs/TxScHEr8wEMzkfNRfXBmDCreA7Kdy8dBq2uKzULmu3eL+HfdzChq+mGvl&#10;ufJnD0/vF29GV8n1+GZ+5iuDOdHiaFBBSgp2VE7OQOa2pXT4eg+7By5lUpg2ibG9JQ8cOBLLr/Df&#10;CPG1ZqsK0DYni+USeNTKlcI4SJiUVxnPoZruc9AJBqeahxI2VijfZLiz7APgDRnuvOWelZgzBRTG&#10;dhyyvZsIDuwwozs/pA2Qu6cyvFXeIxX+txQBD2PeaQJlDDgahbKXqwqUrNGK0a7WYRjVP0jIoB1G&#10;51tLQYIOZKdRgU5GTnUBqdQrkJanMq9JJlf2A4VoDPsgMpCqAoWu60DQh2FjmKJyCVcT5i3EUPvP&#10;wpdB/vEoQ5sdpgZu6x1EETB0G4Zep1HQa+O1bUL3/1j6518tfRj9Xfr/UPogi/9Z6SeD6fkEADTX&#10;glGjOu2tIJnEUzzlmotYaDc53N4tfulS0BbuYZFg/fyWgH0JCNdWuKsHvdj+r8Cjcr8P7f1/P5d/&#10;AwAA//8DAFBLAwQKAAAAAAAAACEAhZXmWewJAADsCQAAFQAAAGRycy9tZWRpYS9pbWFnZTEuanBl&#10;Z//Y/+AAEEpGSUYAAQEBANwA3AAA/9sAQwACAQEBAQECAQEBAgICAgIEAwICAgIFBAQDBAYFBgYG&#10;BQYGBgcJCAYHCQcGBggLCAkKCgoKCgYICwwLCgwJCgoK/9sAQwECAgICAgIFAwMFCgcGBwoKCgoK&#10;CgoKCgoKCgoKCgoKCgoKCgoKCgoKCgoKCgoKCgoKCgoKCgoKCgoKCgoKCgoK/8AAEQgAR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TV&#10;tV1+O9On6Bp9rcTJGkki3l40ChGJGQVjkJOVPGABnqelV4774j+ayv4a0jaG+UjXJCWGe/8Aoox+&#10;v9amtJC3jq/h2/d0m1bd65kn4P5fqa2qAMWG78d8/aNC0tflyNmrSN82Dx/x7jjOBn05x2qOa78f&#10;+RmDQNL3bhuLaxIOMc/8ux7+3vx0reooAwTdfEIofL0LS8g/Lu1iTn6/6NxUkV347CKbjQtN/wBr&#10;bqznH/kuM/pW1RQBki88aMP+QDpv3v8AoKSdM/8AXCmpd+NBvEukaf8AeG3/AImTnjv/AMsB/n0r&#10;YooAzdB1iXUxdQ3MHl3FnceRcKrbl3bFf5TgEjDjkgflgkrP8HXEtxr3iiMrxDryov8A4BWp/r7+&#10;nbAKAJ7B0PxD1RFT5l0exLN6gy3WP5GtusGw2/8ACxtUAf5v7GsSy88fvbvH9fy+lb1ABXC/tG/t&#10;G/Bf9k74L69+0F+0H49s/DXhHwzZ/adY1a83FYkLBFVUQM8kjuyokaAu7sqqCxAruq/MX/g7P+AH&#10;xt+PH/BJy6m+CunXl8vgvx1p/iXxZpunxu8txpEFteRTNsQEusUlxDcPnhUt3c/coAwfgx/weBf8&#10;ErPiz8YbH4Wa3oPxJ8F2OpXwtrfxh4s0Ozj0uJicK87W93LLCjHA3mPaucyFFDMP1Ss7y21Czjvb&#10;OdJYZow8UkbbldSMgg9wRX8D/g7wf4r8feK9P8D+BvD17q2taxeQ2el6Tptu01xeXErhI4Y41y0j&#10;szKoUAkk9K/uM/YO+GPjz4KfsQ/B34NfFOdpPE3hP4X6Do/iJ2uPOzfW2nwQz/vP4x5iNhv4hz3o&#10;A9aooooA5nwJLbyeJPGC24+54jRZP97+z7M/1oqPwAT/AMJP40yP+Zmj/wDTbZf5/XvRQBY018/F&#10;LWI9v3dD047tvXM153/D9a6Kub050PxZ1qIM25fD+mkr2GZ77n68foK6SgBHcIu41/N9/wAF7f8A&#10;g5d/a6s/2sfGH7If7B3j+T4f+FPAOq3GgeIvE2n2cTarrepW7tFdhZpFb7LBFMHiTycO5jaQyFZF&#10;RP6QWxt5r+Hb/gpnbzR/8FIPj8kkDBm+NXillUqckHV7og/iKAKfwz/4KAftgfBj4nTfGr4TfG/U&#10;fDvi66kd7zxJpNrbw3tyXOX82VY90oc/eDkhu4r+hj/g2b/4LzfF3/go7qOv/si/tdva6h8RvC+g&#10;trei+LrGxjtV1zTVnihmS4hiCxJcxSTw4aNVWSN/uK0TPL/MCQR1FfrB/wAGcEE7/wDBWjVJ442M&#10;cfwh1jzmCnC5vNPAye2TjHvQB/U5RRRQBy/w/A/4SfxowjP/ACM0Y3f3v+JbY8/0/Cio/h++7xX4&#10;4CSs23xVED32/wDEqsDj9c/jRQBa09HHxS1eQyLtbQtPAXuMTXnP6/ofWuirCtUj/wCFham4Ubm0&#10;WzVm78S3OB/48a+WtP8A2gv+Cnvh0+J/D2pfsgR+IPJ8ReIh4e16HxHZ28j2I8UpbaX/AKPnYwGi&#10;zm6yzqz/AGIq+JJaAPsB0Ei7Tn8GIrgfjN+yn+zF+0dbw2f7QX7OvgbxzHbri3Xxh4Ts9S8of7P2&#10;iN9vU9Mda+YfBHx+/wCCtem/DXTNG8TfscTa5r1roq6hfatJ4x0mzk1G+XxLJanSyqx+VAsmlql3&#10;54XCpIY8tKu82vAH7Sf/AAVR0XQLrTPF37FbeINQm1LVLyz1e88RWOnxQWUviW5gsoGhhZ2zBpBg&#10;udmGkkWIRtIZpDQB3yf8Ea/+CTsdz9rT/gnF8Ft391vhzp5X/vkxbf0r2r4T/An4KfAXwungn4G/&#10;CHwz4N0aOTzE0nwrocGn2of+95UCKuffGa+efgz8av8AgpVa+HPF0fxm/ZY0+6vtL0/xVqnh14fG&#10;ECyalcrrt8ukaVEI7dI/K/s0Wv8ApE5jkb92zxl3l8vifFP7af8AwUv8c6H8SvBPwn/YVuLXXvDd&#10;tPpljrEfiizZrLU20PR7+zdYbjEd0ZZdTnjZVLRWxscyNKJCgAPuiivle7/aU/4KD6b4jt9AX9hx&#10;ryxmaZbjW4/ElsEtIRr4sY5/L80PcyHTVl1N7dViwDFAkkjuxjs/swfEf/gojqnxX0HwX+0R8HdN&#10;sPCcOla8Na8UrPDLc3l5H/Y0mmHbFKq26uLnWI2URSDOnxnenmDeAe6/DxXXxX44Zh8reKIyv/gs&#10;sB/MUVJ4Gj8vxF4ucLnzPESNx/2D7Mf0/PNFAGlqfhjTdZmN3O1xFIyqrSWd5JAzqM4DGMgsBk4B&#10;Jxk4xk1Vj8CaPAcf2jrDfMW+bXrs+/eXp7dPw4oooAntvBul2rrNDfaplf8AnprFw4P4M5FI3gvS&#10;HO43uqZ3A/8AIaue2eP9Z05PFFFAAfBGkBSFvNU/4FrV0385KZH4N0qNxPHfaouz7q/2tOV9Om/H&#10;+fUmiigCYeFdPZFDXuonacr/AMTScfnh+fxzSf8ACLWALkXuobjtb/kKT8fT5/06H86KKALWm6ZZ&#10;abE62cG3zH3yyMxZ5W2hdzM2Sx2qoySTgAdAKKKKAP/ZUEsDBAoAAAAAAAAAIQDpkb31pAkAAKQJ&#10;AAAVAAAAZHJzL21lZGlhL2ltYWdlMi5qcGVn/9j/4AAQSkZJRgABAQEA3ADcAAD/2wBDAAIBAQEB&#10;AQIBAQECAgICAgQDAgICAgUEBAMEBgUGBgYFBgYGBwkIBgcJBwYGCAsICQoKCgoKBggLDAsKDAkK&#10;Cgr/2wBDAQICAgICAgUDAwUKBwYHCgoKCgoKCgoKCgoKCgoKCgoKCgoKCgoKCgoKCgoKCgoKCgoK&#10;CgoKCgoKCgoKCgoKCgr/wAARCABEA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45/EWoy+J7nw1pWmrJJZ2UNzNJcS+WhWVpVQKQGJYGFs&#10;8AAMuNxyAl1eePVfFloGlsuBzLq0i5Ppxbn86oaRFIvxn1+dlba3hvSVVuxxPqBx/wCPfrXU0Acz&#10;Jf8AxgyRH4S8P7cDDf8ACRzZ754+x/SpYrr4mM+J/D+kogb70etyMzDHvajH59u9dDRQBiyy+Oiq&#10;m302wBz8ytqTcj6+RUct78SlRVh8OaOzdHZtal/Pi26/lit6igDmbfUPi6T/AKV4S8Pgbf8Aln4i&#10;mPOenNmKtte+OUt3muNJ0+Mxx7v3eoO24+n+oGBj0yT0461t02QhY2Zh/DQBQ8IeI7bxh4U0zxZZ&#10;W00MOqafDdww3CgSIskYcKwBI3AHnBIzRWF8AVdPgT4LSRNrL4T04FdxbH+ix8ZPJ+p60UAa1mi/&#10;8J7qEuxd39k2i7s8keZccfr+tbFYenXEZ+I2q2a/eTR7J24/vS3QH/oNblABXz//AMFIv+CkP7Ov&#10;/BLv9nO4/aO/aM1C+aza+j0/Q9D0e3WW+1m+dWZbaBWZUBCI7s7sqqiMSSdqt9AV+QP/AAd8/sCf&#10;tD/tdfss/D/4z/s++FNX8TyfCnWNQl8ReGNEtWnuJLG9jt1a9WJMvL5D2yAqqsyxzyScIjmgCz+w&#10;L/wd5fsmfte/tEaP+zz8XPgLrnwtm8UapDpvhfxBd65HqVjNdytsiiuikUTWu9yiKwWRAzjeyKC4&#10;/XUEEZFfxB/8E9f+CeX7TH/BQL9pjQPgX8DPAOrTGXWIE8ReIl0+T7H4ds9+Zby6lwFiWNFYhWYN&#10;IwWNAzsqn+3qAkwrkfwjvmgB1R3bFbWRgcYjbn8Kkps+8wOIx8207frigDF+GVvFafDjw/a24wkW&#10;i2qKAc4AhUYoqH4Q3bX/AMKfDN8zKxm8P2chZBhTmBDx7UUARaT5/wDwuPXiwPl/8I5pYT0z59/n&#10;+n+enT1i2UUY+IepTqy7m0ezVl284EtwRk/8CP61tUANlk8qNpP7ozX8en/BXT/guf8Atg/8FCP2&#10;jPElx4V+Nnijwr8K7TUp7Xwb4J0HVprG2ewjkKw3F5HC4FxcyKqyMZC4jZyse1Riv7CbplW3YueM&#10;d6/h1/aG/wCCdH7en7M+r3lv8eP2PviN4ZhtbqSJ9S1HwndfYXYMcmO7VDBKv+0jspHIOKAOL8Jf&#10;tQ/tK+APEFr4s8C/tB+NtF1Szm82z1LSfFV3bXEDZ6pJHIGU/Q1/T5/wa4f8FZPjL/wUj/Zi8WfD&#10;f9pPUn1jx18J76wt7rxU0aK2sadeJObR59uA1yjWtxG7BRuRYmbc5dm/lf03wF461i/j0rSPBmrX&#10;V1I+yO3ttOlkkds4wFVSSc1/RV/wZrfsfftTfs06F8ePG37Q/wCz94t8Daf4ubwzH4bfxdoc2nya&#10;ibUaoZ2jinVZCii5g+fbsJfCkkNgA/bymyjMTDH8Jp1R3UghtpJSPuxk/pQBzPwKV0+CPg5ZF2t/&#10;wiun7h6H7NHRVv4VW8dp8L/DdpA+6OLQbNI2x95RAgBooAlsb5ZPiBqWnb2zDpNnIyn7o3SXAyPf&#10;5Dn6CtrcPWuSt7uOx+LuuSXrSQwyeG9NEM0yhYpGWa+LhGP3mVShYfwhkPG7n46+K/7Hn/BQHxZ4&#10;G8ffCvRf+Ckul6f4b8XaZr2n2WmXmk2rzadBfJAsDRXjwtcK8byagz7ncMjwRRG3I81AD7yJHc00&#10;hWFfGPib4K/tnXOs+f4f/wCCjHhzTobHXtW1LTbVtKsGe3F5p+q20NqWeFt6W00um3ETSCQ+Z9s8&#10;1Zk+zxx0vh3+z5+3n8PND0nwR4Z/4KJeGJdG0q4s0VX0GxkuprVNOgtrmEzPE21zdpNeiQq2fNMG&#10;1UwygH23tTdmlJUckivjT4Q/s1/tyfCv9mFvgVov7eOk/wBraT4R8K6L4P15NFspRYNp9lHDqEh+&#10;0W8rSvcum4tM0/AAVISWauL8c/s//wDBR740+G5YvFf7fuh+H4IviO+q6d4fvNJ0retvYeKLbUNL&#10;lM9tDnyjZWYj+yEs7G4Dz3D7ZLYgH6Abh61Hc7mtpBHt3eWdu7p0r4h+L/wF/bc+KvhXx78KtT/4&#10;KO+GLnwv4k+G9/4b0qNtL0+0v1vLiwubYavc3NvAPmWR4XeG3WFGkVpEaFF+zv7d+yf4H+L3wsm8&#10;bT/HT9qSP4grrur217odxcS28P8AZlrHYwWhgEUMaRoXe3+0O0YVGluZMRJgtIAeqfCi8/tD4X+H&#10;b8E/v9DtJPmGDzChoqn8A7W+sfgX4LstTsri2uIfCenJcW95D5c0Ti1jDI6/wsDkEdiCKKAOpe2t&#10;5G3SQIzf3iozSCztcbTboQOgKjiiigAW1tk+5bxr9EFOEMIO4Qrn/dFFFAA8EUuPMjVseoqMWFiG&#10;8xbOINnO5YxmiigBzW0DjDQrxz92lNvCTuMS8fd+XpRRQA8DAwKKKKAP/9lQSwMEFAAGAAgAAAAh&#10;ADNMPFXfAAAABwEAAA8AAABkcnMvZG93bnJldi54bWxMjkFLw0AQhe+C/2EZwZvdpDXRxmxKKeqp&#10;FGwF8bbNTpPQ7GzIbpP03zue9PKYx3u8+fLVZFsxYO8bRwriWQQCqXSmoUrB5+Ht4RmED5qMbh2h&#10;git6WBW3N7nOjBvpA4d9qASPkM+0gjqELpPSlzVa7WeuQ+Ls5HqrA9u+kqbXI4/bVs6jKJVWN8Qf&#10;at3hpsbyvL9YBe+jHteL+HXYnk+b6/ch2X1tY1Tq/m5av4AIOIW/MvziMzoUzHR0FzJetArmT4sl&#10;VxWwcpykSz6OCh7TBGSRy//8x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Mss9ZtNBAAARQ0AAA4AAAAAAAAAAAAAAAAAPAIAAGRycy9lMm9Eb2Mu&#10;eG1sUEsBAi0ACgAAAAAAAAAhAIWV5lnsCQAA7AkAABUAAAAAAAAAAAAAAAAAtQYAAGRycy9tZWRp&#10;YS9pbWFnZTEuanBlZ1BLAQItAAoAAAAAAAAAIQDpkb31pAkAAKQJAAAVAAAAAAAAAAAAAAAAANQQ&#10;AABkcnMvbWVkaWEvaW1hZ2UyLmpwZWdQSwECLQAUAAYACAAAACEAM0w8Vd8AAAAHAQAADwAAAAAA&#10;AAAAAAAAAACrGgAAZHJzL2Rvd25yZXYueG1sUEsBAi0AFAAGAAgAAAAhABmUu8nDAAAApwEAABkA&#10;AAAAAAAAAAAAAAAAtxsAAGRycy9fcmVscy9lMm9Eb2MueG1sLnJlbHNQSwUGAAAAAAcABwDAAQAA&#10;sRwAAAAA&#10;">
                <v:shape 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2EF58CFC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73D1BF87" w14:textId="63096BA6" w:rsidR="00DE1C33" w:rsidRDefault="00EB72C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D6F0D" wp14:editId="46393DA4">
                <wp:simplePos x="0" y="0"/>
                <wp:positionH relativeFrom="margin">
                  <wp:posOffset>-635</wp:posOffset>
                </wp:positionH>
                <wp:positionV relativeFrom="paragraph">
                  <wp:posOffset>236220</wp:posOffset>
                </wp:positionV>
                <wp:extent cx="5730240" cy="1150620"/>
                <wp:effectExtent l="0" t="0" r="22860" b="1143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639A488F" w:rsidR="00DE1C33" w:rsidRDefault="00DE1C33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30DE819F" w14:textId="5B59B85E" w:rsidR="00142981" w:rsidRPr="00142981" w:rsidRDefault="00142981" w:rsidP="00DE1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29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werkt in een </w:t>
                            </w:r>
                            <w:r w:rsidR="003903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boerderijwinkel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903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Daar worden alleen biologische producten verkocht.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vraag </w:t>
                            </w:r>
                            <w:r w:rsidR="003903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je vaak krijgt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of er echt verschil is in smaak tussen </w:t>
                            </w:r>
                            <w:r w:rsidR="00EB72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biologische gangbare producten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Jij gaat dat uitzoeken en daar een antwoord op geven.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F0D" id="Tekstvak 2" o:spid="_x0000_s1033" type="#_x0000_t202" style="position:absolute;margin-left:-.05pt;margin-top:18.6pt;width:451.2pt;height:9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CDKAIAAE0EAAAOAAAAZHJzL2Uyb0RvYy54bWysVNtu2zAMfR+wfxD0vviypBcjTtGlyzCg&#10;uwDtPoCW5ViILHqSErv7+lFymgXd9jLMD4IoUkfkOaSXN2On2UFap9CUPJulnEkjsFZmW/Jvj5s3&#10;V5w5D6YGjUaW/Ek6frN6/Wo59IXMsUVdS8sIxLhi6Eveet8XSeJEKztwM+ylIWeDtgNPpt0mtYWB&#10;0Dud5Gl6kQxo696ikM7R6d3k5KuI3zRS+C9N46RnuuSUm4+rjWsV1mS1hGJroW+VOKYB/5BFB8rQ&#10;oyeoO/DA9lb9BtUpYdFh42cCuwSbRgkZa6BqsvRFNQ8t9DLWQuS4/kST+3+w4vPhq2WqLvk848xA&#10;Rxo9yp3zB9ixPNAz9K6gqIee4vz4DkeSOZbq+nsUO8cMrlswW3lrLQ6thJrSy8LN5OzqhOMCSDV8&#10;wpqegb3HCDQ2tgvcERuM0Emmp5M0cvRM0OHi8m2az8klyJdli/Qij+IlUDxf763zHyR2LGxKbkn7&#10;CA+He+dDOlA8h4TXHGpVb5TW0bDbaq0tOwD1ySZ+sYIXYdqwoeTXi3wxMfBXiDR+f4LolKeG16or&#10;+dUpCIrA23tTx3b0oPS0p5S1ORIZuJtY9GM1RslO+lRYPxGzFqf+pnmkTYv2B2cD9XbJ3fc9WMmZ&#10;/mhInetsHqj00ZgvLolKZs891bkHjCCoknvOpu3axwEKvBm8JRUbFfkNck+ZHFOmno20H+crDMW5&#10;HaN+/QVWPwEAAP//AwBQSwMEFAAGAAgAAAAhAHJ6RBDfAAAACAEAAA8AAABkcnMvZG93bnJldi54&#10;bWxMj81OwzAQhO9IvIO1SFxQ6/xUbRriVAgJBLdSUHt1420SYa+D7abh7TEnOI5mNPNNtZmMZiM6&#10;31sSkM4TYEiNVT21Aj7en2YFMB8kKaktoYBv9LCpr68qWSp7oTccd6FlsYR8KQV0IQwl577p0Eg/&#10;twNS9E7WGRmidC1XTl5iudE8S5IlN7KnuNDJAR87bD53ZyOgWLyMB/+ab/fN8qTX4W41Pn85IW5v&#10;pod7YAGn8BeGX/yIDnVkOtozKc+0gFkagwLyVQYs2usky4EdBWRpsQBeV/z/gfoHAAD//wMAUEsB&#10;Ai0AFAAGAAgAAAAhALaDOJL+AAAA4QEAABMAAAAAAAAAAAAAAAAAAAAAAFtDb250ZW50X1R5cGVz&#10;XS54bWxQSwECLQAUAAYACAAAACEAOP0h/9YAAACUAQAACwAAAAAAAAAAAAAAAAAvAQAAX3JlbHMv&#10;LnJlbHNQSwECLQAUAAYACAAAACEAKRCwgygCAABNBAAADgAAAAAAAAAAAAAAAAAuAgAAZHJzL2Uy&#10;b0RvYy54bWxQSwECLQAUAAYACAAAACEAcnpEEN8AAAAIAQAADwAAAAAAAAAAAAAAAACCBAAAZHJz&#10;L2Rvd25yZXYueG1sUEsFBgAAAAAEAAQA8wAAAI4FAAAAAA==&#10;">
                <v:textbox>
                  <w:txbxContent>
                    <w:p w14:paraId="0911F7F2" w14:textId="639A488F" w:rsidR="00DE1C33" w:rsidRDefault="00DE1C33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30DE819F" w14:textId="5B59B85E" w:rsidR="00142981" w:rsidRPr="00142981" w:rsidRDefault="00142981" w:rsidP="00DE1C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29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werkt in een </w:t>
                      </w:r>
                      <w:r w:rsidR="0039035C">
                        <w:rPr>
                          <w:rFonts w:ascii="Arial" w:hAnsi="Arial" w:cs="Arial"/>
                          <w:sz w:val="24"/>
                          <w:szCs w:val="24"/>
                        </w:rPr>
                        <w:t>boerderijwinkel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3903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Daar worden alleen biologische producten verkocht.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vraag </w:t>
                      </w:r>
                      <w:r w:rsidR="0039035C">
                        <w:rPr>
                          <w:rFonts w:ascii="Arial" w:hAnsi="Arial" w:cs="Arial"/>
                          <w:sz w:val="24"/>
                          <w:szCs w:val="24"/>
                        </w:rPr>
                        <w:t>die je vaak krijgt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of er echt verschil is in smaak tussen </w:t>
                      </w:r>
                      <w:r w:rsidR="00EB72C1">
                        <w:rPr>
                          <w:rFonts w:ascii="Arial" w:hAnsi="Arial" w:cs="Arial"/>
                          <w:sz w:val="24"/>
                          <w:szCs w:val="24"/>
                        </w:rPr>
                        <w:t>biologische gangbare producten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Jij gaat dat uitzoeken en daar een antwoord op geven.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0BCF12B7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C4864D" w14:textId="0B822F9B" w:rsidR="004951E5" w:rsidRPr="004951E5" w:rsidRDefault="00A85811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3D6A69">
              <w:rPr>
                <w:rFonts w:ascii="Arial" w:hAnsi="Arial" w:cs="Arial"/>
                <w:color w:val="000000" w:themeColor="text1"/>
                <w:sz w:val="24"/>
                <w:szCs w:val="24"/>
              </w:rPr>
              <w:t>nkele bakj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 of bekers</w:t>
            </w:r>
          </w:p>
          <w:p w14:paraId="573CFC30" w14:textId="033331FD" w:rsidR="004951E5" w:rsidRDefault="00A85811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3D6A69">
              <w:rPr>
                <w:rFonts w:ascii="Arial" w:hAnsi="Arial" w:cs="Arial"/>
                <w:color w:val="000000" w:themeColor="text1"/>
                <w:sz w:val="24"/>
                <w:szCs w:val="24"/>
              </w:rPr>
              <w:t>en aantal producten zowel biologisch als gangbaar</w:t>
            </w:r>
          </w:p>
          <w:p w14:paraId="1894C1BA" w14:textId="76446041" w:rsidR="00DD0F32" w:rsidRDefault="00142981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DD0F32">
              <w:rPr>
                <w:rFonts w:ascii="Arial" w:hAnsi="Arial" w:cs="Arial"/>
                <w:color w:val="000000" w:themeColor="text1"/>
                <w:sz w:val="24"/>
                <w:szCs w:val="24"/>
              </w:rPr>
              <w:t>ater</w:t>
            </w:r>
          </w:p>
          <w:p w14:paraId="732A80EC" w14:textId="40761308" w:rsidR="00DD0F32" w:rsidRDefault="00142981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DD0F32">
              <w:rPr>
                <w:rFonts w:ascii="Arial" w:hAnsi="Arial" w:cs="Arial"/>
                <w:color w:val="000000" w:themeColor="text1"/>
                <w:sz w:val="24"/>
                <w:szCs w:val="24"/>
              </w:rPr>
              <w:t>en pen</w:t>
            </w:r>
          </w:p>
          <w:p w14:paraId="59A398A0" w14:textId="4DE70E64" w:rsidR="003440EA" w:rsidRPr="003440EA" w:rsidRDefault="00142981" w:rsidP="008F55F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DD0F32">
              <w:rPr>
                <w:rFonts w:ascii="Arial" w:hAnsi="Arial" w:cs="Arial"/>
                <w:color w:val="000000" w:themeColor="text1"/>
                <w:sz w:val="24"/>
                <w:szCs w:val="24"/>
              </w:rPr>
              <w:t>en schone doek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E230A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91CF6C" w14:textId="3436878C" w:rsidR="004951E5" w:rsidRPr="004951E5" w:rsidRDefault="00DD0F32" w:rsidP="00DD0F32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verschil proeven tussen dezelfde producten die </w:t>
            </w:r>
            <w:r w:rsidR="00A85811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biologisch en gangbaar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zijn geproduceerd.</w:t>
            </w:r>
          </w:p>
        </w:tc>
      </w:tr>
      <w:tr w:rsidR="003440EA" w14:paraId="043D6B2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4391AA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4500B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7BE423E" w14:textId="06B5CB18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471FF6E" w14:textId="53BF3608" w:rsidR="00DD0F32" w:rsidRPr="00DD0F32" w:rsidRDefault="00DD0F32" w:rsidP="00DD0F32">
            <w:pPr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>Je werkt in groepjes van 2.</w:t>
            </w:r>
          </w:p>
          <w:p w14:paraId="54611B44" w14:textId="652B3A0B" w:rsidR="00DD0F32" w:rsidRPr="00DD0F32" w:rsidRDefault="00DD0F32" w:rsidP="00DD0F32">
            <w:pPr>
              <w:rPr>
                <w:rFonts w:ascii="Arial" w:eastAsia="Quicksand" w:hAnsi="Arial" w:cs="Arial"/>
                <w:b/>
              </w:rPr>
            </w:pPr>
          </w:p>
          <w:p w14:paraId="2C5FE6BB" w14:textId="5CB3CE77" w:rsidR="00DD0F32" w:rsidRDefault="00EC7BEE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Neem voor ieder product 2 papieren bekers</w:t>
            </w:r>
            <w:r w:rsidR="00874A11">
              <w:rPr>
                <w:rFonts w:ascii="Arial" w:eastAsia="Quicksand" w:hAnsi="Arial" w:cs="Arial"/>
              </w:rPr>
              <w:t xml:space="preserve"> (het aantal producten krijg je van je docent)</w:t>
            </w:r>
          </w:p>
          <w:p w14:paraId="21C2F5F7" w14:textId="416F75C0" w:rsidR="00874A11" w:rsidRPr="00DD0F32" w:rsidRDefault="00874A11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Schrijf op </w:t>
            </w:r>
            <w:r w:rsidR="000E26E6">
              <w:rPr>
                <w:rFonts w:ascii="Arial" w:eastAsia="Quicksand" w:hAnsi="Arial" w:cs="Arial"/>
              </w:rPr>
              <w:t>de 2</w:t>
            </w:r>
            <w:r>
              <w:rPr>
                <w:rFonts w:ascii="Arial" w:eastAsia="Quicksand" w:hAnsi="Arial" w:cs="Arial"/>
              </w:rPr>
              <w:t xml:space="preserve"> bekers </w:t>
            </w:r>
            <w:r w:rsidR="003B5691">
              <w:rPr>
                <w:rFonts w:ascii="Arial" w:eastAsia="Quicksand" w:hAnsi="Arial" w:cs="Arial"/>
              </w:rPr>
              <w:t xml:space="preserve">de naam van het product. (bijv. op beide bekers: </w:t>
            </w:r>
            <w:r w:rsidR="000E26E6">
              <w:rPr>
                <w:rFonts w:ascii="Arial" w:eastAsia="Quicksand" w:hAnsi="Arial" w:cs="Arial"/>
              </w:rPr>
              <w:t>karnemelk)</w:t>
            </w:r>
          </w:p>
          <w:p w14:paraId="76236467" w14:textId="5C9FC3F4" w:rsidR="00DD0F32" w:rsidRDefault="00D72FCD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Zet op de ene beker een B (van biologisch) </w:t>
            </w:r>
            <w:r w:rsidR="006D469B">
              <w:rPr>
                <w:rFonts w:ascii="Arial" w:eastAsia="Quicksand" w:hAnsi="Arial" w:cs="Arial"/>
              </w:rPr>
              <w:t xml:space="preserve">en op de andere </w:t>
            </w:r>
            <w:r w:rsidR="002310EE">
              <w:rPr>
                <w:rFonts w:ascii="Arial" w:eastAsia="Quicksand" w:hAnsi="Arial" w:cs="Arial"/>
              </w:rPr>
              <w:t>een</w:t>
            </w:r>
            <w:r w:rsidR="006D469B">
              <w:rPr>
                <w:rFonts w:ascii="Arial" w:eastAsia="Quicksand" w:hAnsi="Arial" w:cs="Arial"/>
              </w:rPr>
              <w:t xml:space="preserve"> G </w:t>
            </w:r>
            <w:r w:rsidR="002310EE">
              <w:rPr>
                <w:rFonts w:ascii="Arial" w:eastAsia="Quicksand" w:hAnsi="Arial" w:cs="Arial"/>
              </w:rPr>
              <w:t>(</w:t>
            </w:r>
            <w:r w:rsidR="006D469B">
              <w:rPr>
                <w:rFonts w:ascii="Arial" w:eastAsia="Quicksand" w:hAnsi="Arial" w:cs="Arial"/>
              </w:rPr>
              <w:t>v</w:t>
            </w:r>
            <w:r w:rsidR="002310EE">
              <w:rPr>
                <w:rFonts w:ascii="Arial" w:eastAsia="Quicksand" w:hAnsi="Arial" w:cs="Arial"/>
              </w:rPr>
              <w:t>an gangbaar) achter de productnaam (bijvoorbeel</w:t>
            </w:r>
            <w:r w:rsidR="007072F1">
              <w:rPr>
                <w:rFonts w:ascii="Arial" w:eastAsia="Quicksand" w:hAnsi="Arial" w:cs="Arial"/>
              </w:rPr>
              <w:t>d</w:t>
            </w:r>
            <w:r w:rsidR="002310EE">
              <w:rPr>
                <w:rFonts w:ascii="Arial" w:eastAsia="Quicksand" w:hAnsi="Arial" w:cs="Arial"/>
              </w:rPr>
              <w:t>: Karnemel</w:t>
            </w:r>
            <w:r w:rsidR="007072F1">
              <w:rPr>
                <w:rFonts w:ascii="Arial" w:eastAsia="Quicksand" w:hAnsi="Arial" w:cs="Arial"/>
              </w:rPr>
              <w:t>k</w:t>
            </w:r>
            <w:r w:rsidR="002310EE">
              <w:rPr>
                <w:rFonts w:ascii="Arial" w:eastAsia="Quicksand" w:hAnsi="Arial" w:cs="Arial"/>
              </w:rPr>
              <w:t xml:space="preserve"> B en Karnemelk </w:t>
            </w:r>
            <w:r w:rsidR="008568E8">
              <w:rPr>
                <w:rFonts w:ascii="Arial" w:eastAsia="Quicksand" w:hAnsi="Arial" w:cs="Arial"/>
              </w:rPr>
              <w:t>G)</w:t>
            </w:r>
          </w:p>
          <w:p w14:paraId="0E69CBC5" w14:textId="7A86F488" w:rsidR="008568E8" w:rsidRDefault="008568E8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 xml:space="preserve">Doe in de beker met de B het biologische product en </w:t>
            </w:r>
            <w:r w:rsidR="00423F3B">
              <w:rPr>
                <w:rFonts w:ascii="Arial" w:eastAsia="Quicksand" w:hAnsi="Arial" w:cs="Arial"/>
              </w:rPr>
              <w:t>in de beker met de G het gangbare product.</w:t>
            </w:r>
          </w:p>
          <w:p w14:paraId="4C14AB62" w14:textId="42ED7E94" w:rsidR="00423F3B" w:rsidRPr="00DD0F32" w:rsidRDefault="00423F3B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</w:rPr>
              <w:t>Herhaal dit voor alle producten</w:t>
            </w:r>
          </w:p>
          <w:p w14:paraId="46CFC6C4" w14:textId="0CA94C60" w:rsidR="00DD0F32" w:rsidRPr="00DD0F32" w:rsidRDefault="00DD0F32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 xml:space="preserve">Schenk </w:t>
            </w:r>
            <w:r w:rsidR="00423F3B">
              <w:rPr>
                <w:rFonts w:ascii="Arial" w:eastAsia="Quicksand" w:hAnsi="Arial" w:cs="Arial"/>
              </w:rPr>
              <w:t>in een bekertje wat</w:t>
            </w:r>
            <w:r w:rsidRPr="00DD0F32">
              <w:rPr>
                <w:rFonts w:ascii="Arial" w:eastAsia="Quicksand" w:hAnsi="Arial" w:cs="Arial"/>
              </w:rPr>
              <w:t xml:space="preserve"> water.</w:t>
            </w:r>
          </w:p>
          <w:p w14:paraId="2C093714" w14:textId="77777777" w:rsidR="00DD0F32" w:rsidRPr="00DD0F32" w:rsidRDefault="00DD0F32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>Blinddoek je partner, zorg dat deze echt niet kan zien.</w:t>
            </w:r>
          </w:p>
          <w:p w14:paraId="7892C6FD" w14:textId="11E3F52A" w:rsidR="00DD0F32" w:rsidRPr="00DD0F32" w:rsidRDefault="00DD0F32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 xml:space="preserve">Geef </w:t>
            </w:r>
            <w:r w:rsidR="00383403">
              <w:rPr>
                <w:rFonts w:ascii="Arial" w:eastAsia="Quicksand" w:hAnsi="Arial" w:cs="Arial"/>
              </w:rPr>
              <w:t>van een product eerst de ene beker en daarna de andere</w:t>
            </w:r>
            <w:r w:rsidR="00E50153">
              <w:rPr>
                <w:rFonts w:ascii="Arial" w:eastAsia="Quicksand" w:hAnsi="Arial" w:cs="Arial"/>
              </w:rPr>
              <w:t xml:space="preserve"> </w:t>
            </w:r>
            <w:r w:rsidRPr="00DD0F32">
              <w:rPr>
                <w:rFonts w:ascii="Arial" w:eastAsia="Quicksand" w:hAnsi="Arial" w:cs="Arial"/>
              </w:rPr>
              <w:t>aan je partner.</w:t>
            </w:r>
            <w:r w:rsidR="00E50153">
              <w:rPr>
                <w:rFonts w:ascii="Arial" w:eastAsia="Quicksand" w:hAnsi="Arial" w:cs="Arial"/>
              </w:rPr>
              <w:t xml:space="preserve"> Vertel </w:t>
            </w:r>
            <w:r w:rsidR="0070537E">
              <w:rPr>
                <w:rFonts w:ascii="Arial" w:eastAsia="Quicksand" w:hAnsi="Arial" w:cs="Arial"/>
              </w:rPr>
              <w:t>hierbij wel welk product het is maar niet welke beker biologisch is en welke gangbaar</w:t>
            </w:r>
          </w:p>
          <w:p w14:paraId="31E8D81D" w14:textId="5B908780" w:rsidR="00DD0F32" w:rsidRPr="00DD0F32" w:rsidRDefault="00DD0F32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 xml:space="preserve">Proef en ruik </w:t>
            </w:r>
            <w:r w:rsidR="00962E15">
              <w:rPr>
                <w:rFonts w:ascii="Arial" w:eastAsia="Quicksand" w:hAnsi="Arial" w:cs="Arial"/>
              </w:rPr>
              <w:t>het product</w:t>
            </w:r>
            <w:r w:rsidRPr="00DD0F32">
              <w:rPr>
                <w:rFonts w:ascii="Arial" w:eastAsia="Quicksand" w:hAnsi="Arial" w:cs="Arial"/>
              </w:rPr>
              <w:t xml:space="preserve"> goed, vertel wat je ervan vindt</w:t>
            </w:r>
            <w:r w:rsidR="00962E15">
              <w:rPr>
                <w:rFonts w:ascii="Arial" w:eastAsia="Quicksand" w:hAnsi="Arial" w:cs="Arial"/>
              </w:rPr>
              <w:t xml:space="preserve"> en gaaf aan welke van de </w:t>
            </w:r>
            <w:r w:rsidR="008F55FC">
              <w:rPr>
                <w:rFonts w:ascii="Arial" w:eastAsia="Quicksand" w:hAnsi="Arial" w:cs="Arial"/>
              </w:rPr>
              <w:t>2 biologisch is</w:t>
            </w:r>
            <w:r w:rsidRPr="00DD0F32">
              <w:rPr>
                <w:rFonts w:ascii="Arial" w:eastAsia="Quicksand" w:hAnsi="Arial" w:cs="Arial"/>
              </w:rPr>
              <w:t>.</w:t>
            </w:r>
          </w:p>
          <w:p w14:paraId="4CB7A248" w14:textId="77777777" w:rsidR="00DD0F32" w:rsidRPr="00DD0F32" w:rsidRDefault="00DD0F32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>Vul voor je partner bij elke proeftest de resultaten op.</w:t>
            </w:r>
          </w:p>
          <w:p w14:paraId="3BD98484" w14:textId="17425F92" w:rsidR="00DD0F32" w:rsidRDefault="00DD0F32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 w:rsidRPr="00DD0F32">
              <w:rPr>
                <w:rFonts w:ascii="Arial" w:eastAsia="Quicksand" w:hAnsi="Arial" w:cs="Arial"/>
              </w:rPr>
              <w:t xml:space="preserve">Spoel je mond met water voordat </w:t>
            </w:r>
            <w:r>
              <w:rPr>
                <w:rFonts w:ascii="Arial" w:eastAsia="Quicksand" w:hAnsi="Arial" w:cs="Arial"/>
              </w:rPr>
              <w:t>je het</w:t>
            </w:r>
            <w:r w:rsidRPr="00DD0F32">
              <w:rPr>
                <w:rFonts w:ascii="Arial" w:eastAsia="Quicksand" w:hAnsi="Arial" w:cs="Arial"/>
              </w:rPr>
              <w:t xml:space="preserve"> volgende gaat proeven.</w:t>
            </w:r>
          </w:p>
          <w:p w14:paraId="22BD860F" w14:textId="3838C5D3" w:rsidR="00DD0F32" w:rsidRPr="004C63CA" w:rsidRDefault="004C63CA" w:rsidP="00DD0F32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Quicksand" w:hAnsi="Arial" w:cs="Arial"/>
              </w:rPr>
            </w:pPr>
            <w:r w:rsidRPr="004C63CA">
              <w:rPr>
                <w:rFonts w:ascii="Arial" w:eastAsia="Quicksand" w:hAnsi="Arial" w:cs="Arial"/>
              </w:rPr>
              <w:t>Ruim de bekers aan het eind op.</w:t>
            </w:r>
          </w:p>
          <w:p w14:paraId="0A1A0B88" w14:textId="453675C0" w:rsidR="00F23D98" w:rsidRPr="003440EA" w:rsidRDefault="00F23D98" w:rsidP="001429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ED906D0" w14:textId="577C80E8" w:rsidR="004951E5" w:rsidRPr="00B35FE6" w:rsidRDefault="004951E5" w:rsidP="0014298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856227C" w14:textId="77777777" w:rsidR="00DD0F32" w:rsidRDefault="00DD0F32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DA1D0B" w14:textId="0F3F4F03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in: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5A2C65" w14:textId="0E068307" w:rsidR="00654984" w:rsidRPr="00DD0F32" w:rsidRDefault="00A13C59" w:rsidP="002C7786">
            <w:pPr>
              <w:pStyle w:val="Lijstalinea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Het ingevulde werkblad bij de docent.</w:t>
            </w:r>
          </w:p>
          <w:p w14:paraId="7698F174" w14:textId="170176FF" w:rsidR="00142981" w:rsidRPr="003440EA" w:rsidRDefault="00142981" w:rsidP="00A13C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2901055" w14:textId="5077A198" w:rsidR="00956CAC" w:rsidRDefault="00956CAC" w:rsidP="00142981"/>
    <w:p w14:paraId="40C69A6D" w14:textId="77777777" w:rsidR="009F530C" w:rsidRDefault="009F530C" w:rsidP="001E3E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122"/>
      </w:tblGrid>
      <w:tr w:rsidR="009F530C" w14:paraId="5235EC96" w14:textId="77777777" w:rsidTr="009F530C">
        <w:tc>
          <w:tcPr>
            <w:tcW w:w="2122" w:type="dxa"/>
            <w:shd w:val="clear" w:color="auto" w:fill="D9D9D9" w:themeFill="background1" w:themeFillShade="D9"/>
          </w:tcPr>
          <w:p w14:paraId="67D69BE6" w14:textId="77777777" w:rsidR="009F530C" w:rsidRDefault="009F530C" w:rsidP="009F530C">
            <w:pPr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2373F87D" w14:textId="77777777" w:rsidR="009F530C" w:rsidRDefault="009F530C" w:rsidP="009F530C">
            <w:pPr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  <w:p w14:paraId="2A3F1C85" w14:textId="2F27C316" w:rsidR="009F530C" w:rsidRDefault="009F530C" w:rsidP="009F530C">
            <w:pPr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</w:tbl>
    <w:p w14:paraId="044AE292" w14:textId="79C22143" w:rsidR="009F530C" w:rsidRPr="00956CAC" w:rsidRDefault="009F530C" w:rsidP="001E3E1B">
      <w:pPr>
        <w:rPr>
          <w:rFonts w:ascii="Arial" w:eastAsia="Quicksand" w:hAnsi="Arial" w:cs="Arial"/>
          <w:b/>
          <w:sz w:val="24"/>
          <w:szCs w:val="24"/>
        </w:rPr>
      </w:pPr>
      <w:r w:rsidRPr="00956CAC">
        <w:rPr>
          <w:rFonts w:ascii="Arial" w:hAnsi="Arial" w:cs="Arial"/>
          <w:b/>
          <w:sz w:val="24"/>
          <w:szCs w:val="24"/>
        </w:rPr>
        <w:t xml:space="preserve"> </w:t>
      </w:r>
      <w:r w:rsidR="00956CAC" w:rsidRPr="00956CAC">
        <w:rPr>
          <w:rFonts w:ascii="Arial" w:hAnsi="Arial" w:cs="Arial"/>
          <w:b/>
          <w:sz w:val="24"/>
          <w:szCs w:val="24"/>
        </w:rPr>
        <w:t>Bijlage</w:t>
      </w:r>
      <w:r w:rsidR="001E3E1B">
        <w:rPr>
          <w:rFonts w:ascii="Arial" w:hAnsi="Arial" w:cs="Arial"/>
          <w:b/>
          <w:sz w:val="24"/>
          <w:szCs w:val="24"/>
        </w:rPr>
        <w:t xml:space="preserve"> </w:t>
      </w:r>
      <w:r w:rsidR="00956CAC" w:rsidRPr="00956CAC">
        <w:rPr>
          <w:rFonts w:ascii="Arial" w:eastAsia="Quicksand" w:hAnsi="Arial" w:cs="Arial"/>
          <w:b/>
          <w:sz w:val="24"/>
          <w:szCs w:val="24"/>
        </w:rPr>
        <w:t xml:space="preserve">Werkblad </w:t>
      </w:r>
      <w:r w:rsidR="004C63CA">
        <w:rPr>
          <w:rFonts w:ascii="Arial" w:eastAsia="Quicksand" w:hAnsi="Arial" w:cs="Arial"/>
          <w:b/>
          <w:sz w:val="24"/>
          <w:szCs w:val="24"/>
        </w:rPr>
        <w:t>Biologisch/gangbaar</w:t>
      </w:r>
      <w:r>
        <w:rPr>
          <w:rFonts w:ascii="Arial" w:eastAsia="Quicksand" w:hAnsi="Arial" w:cs="Arial"/>
          <w:b/>
          <w:sz w:val="24"/>
          <w:szCs w:val="24"/>
        </w:rPr>
        <w:tab/>
      </w:r>
      <w:r>
        <w:rPr>
          <w:rFonts w:ascii="Arial" w:eastAsia="Quicksand" w:hAnsi="Arial" w:cs="Arial"/>
          <w:b/>
          <w:sz w:val="24"/>
          <w:szCs w:val="24"/>
        </w:rPr>
        <w:tab/>
        <w:t>Namen:</w:t>
      </w:r>
    </w:p>
    <w:p w14:paraId="27BB14D1" w14:textId="77777777" w:rsidR="00956CAC" w:rsidRPr="00956CAC" w:rsidRDefault="00956CAC" w:rsidP="00956CAC">
      <w:pP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</w:p>
    <w:p w14:paraId="5F5B07C8" w14:textId="0BCD89F0" w:rsidR="00956CAC" w:rsidRPr="001E3E1B" w:rsidRDefault="00956CAC" w:rsidP="001E3E1B">
      <w:pPr>
        <w:pStyle w:val="Lijstalinea"/>
        <w:numPr>
          <w:ilvl w:val="0"/>
          <w:numId w:val="23"/>
        </w:numPr>
        <w:spacing w:after="0" w:line="240" w:lineRule="auto"/>
        <w:rPr>
          <w:rFonts w:ascii="Arial" w:eastAsia="Quicksand" w:hAnsi="Arial" w:cs="Arial"/>
        </w:rPr>
      </w:pPr>
      <w:r w:rsidRPr="001E3E1B">
        <w:rPr>
          <w:rFonts w:ascii="Arial" w:eastAsia="Quicksand" w:hAnsi="Arial" w:cs="Arial"/>
        </w:rPr>
        <w:t>Beschrijf de geur</w:t>
      </w:r>
    </w:p>
    <w:p w14:paraId="42465DDF" w14:textId="4E1D19C9" w:rsidR="00956CAC" w:rsidRPr="001E3E1B" w:rsidRDefault="00956CAC" w:rsidP="001E3E1B">
      <w:pPr>
        <w:pStyle w:val="Lijstalinea"/>
        <w:numPr>
          <w:ilvl w:val="0"/>
          <w:numId w:val="23"/>
        </w:numPr>
        <w:spacing w:after="0" w:line="240" w:lineRule="auto"/>
        <w:rPr>
          <w:rFonts w:ascii="Arial" w:eastAsia="Quicksand" w:hAnsi="Arial" w:cs="Arial"/>
        </w:rPr>
      </w:pPr>
      <w:r w:rsidRPr="001E3E1B">
        <w:rPr>
          <w:rFonts w:ascii="Arial" w:eastAsia="Quicksand" w:hAnsi="Arial" w:cs="Arial"/>
        </w:rPr>
        <w:t>Hoe zou je de smaak omschrijven zodra de melk in je mond komt?</w:t>
      </w:r>
    </w:p>
    <w:p w14:paraId="2EC2D819" w14:textId="09F2A75E" w:rsidR="00956CAC" w:rsidRPr="001E3E1B" w:rsidRDefault="002601BD" w:rsidP="001E3E1B">
      <w:pPr>
        <w:pStyle w:val="Lijstalinea"/>
        <w:numPr>
          <w:ilvl w:val="0"/>
          <w:numId w:val="23"/>
        </w:numPr>
        <w:spacing w:after="0" w:line="240" w:lineRule="auto"/>
        <w:rPr>
          <w:rFonts w:ascii="Arial" w:eastAsia="Quicksand" w:hAnsi="Arial" w:cs="Arial"/>
        </w:rPr>
      </w:pPr>
      <w:r w:rsidRPr="001E3E1B">
        <w:rPr>
          <w:rFonts w:ascii="Arial" w:eastAsia="Quicksand" w:hAnsi="Arial" w:cs="Arial"/>
        </w:rPr>
        <w:t>B</w:t>
      </w:r>
      <w:r w:rsidR="00956CAC" w:rsidRPr="001E3E1B">
        <w:rPr>
          <w:rFonts w:ascii="Arial" w:eastAsia="Quicksand" w:hAnsi="Arial" w:cs="Arial"/>
        </w:rPr>
        <w:t>eschrijf de nasmaak</w:t>
      </w:r>
    </w:p>
    <w:p w14:paraId="7DEA343F" w14:textId="69D43C67" w:rsidR="00E54287" w:rsidRPr="001E3E1B" w:rsidRDefault="00E07114" w:rsidP="001E3E1B">
      <w:pPr>
        <w:pStyle w:val="Lijstalinea"/>
        <w:numPr>
          <w:ilvl w:val="0"/>
          <w:numId w:val="23"/>
        </w:numPr>
        <w:spacing w:after="0" w:line="240" w:lineRule="auto"/>
        <w:rPr>
          <w:rFonts w:ascii="Arial" w:eastAsia="Quicksand" w:hAnsi="Arial" w:cs="Arial"/>
        </w:rPr>
      </w:pPr>
      <w:r w:rsidRPr="001E3E1B">
        <w:rPr>
          <w:rFonts w:ascii="Arial" w:eastAsia="Quicksand" w:hAnsi="Arial" w:cs="Arial"/>
        </w:rPr>
        <w:t>Maak een keuze welke van de 2 biologische is en welke gangbaar</w:t>
      </w:r>
    </w:p>
    <w:p w14:paraId="2B15DEB5" w14:textId="77777777" w:rsidR="00E54287" w:rsidRPr="00956CAC" w:rsidRDefault="00E54287" w:rsidP="00956CAC">
      <w:pPr>
        <w:spacing w:after="0" w:line="240" w:lineRule="auto"/>
        <w:rPr>
          <w:rFonts w:ascii="Arial" w:eastAsia="Quicksand" w:hAnsi="Arial" w:cs="Arial"/>
        </w:rPr>
      </w:pPr>
    </w:p>
    <w:p w14:paraId="2D343560" w14:textId="77777777" w:rsidR="00956CAC" w:rsidRPr="00956CAC" w:rsidRDefault="00956CAC" w:rsidP="00956CAC">
      <w:pP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956CAC" w:rsidRPr="00956CAC" w14:paraId="5726365C" w14:textId="77777777" w:rsidTr="009F530C">
        <w:tc>
          <w:tcPr>
            <w:tcW w:w="2256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F13B" w14:textId="2A679725" w:rsidR="00956CAC" w:rsidRPr="009F530C" w:rsidRDefault="009F530C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S</w:t>
            </w:r>
            <w:r w:rsidR="00956CAC" w:rsidRPr="009F530C">
              <w:rPr>
                <w:rFonts w:ascii="Arial" w:eastAsia="Quicksand" w:hAnsi="Arial" w:cs="Arial"/>
                <w:b/>
                <w:sz w:val="24"/>
                <w:szCs w:val="24"/>
              </w:rPr>
              <w:t xml:space="preserve">oort </w:t>
            </w:r>
            <w:r w:rsidR="00AB15B9" w:rsidRPr="009F530C">
              <w:rPr>
                <w:rFonts w:ascii="Arial" w:eastAsia="Quicksand" w:hAnsi="Arial" w:cs="Arial"/>
                <w:b/>
                <w:sz w:val="24"/>
                <w:szCs w:val="24"/>
              </w:rPr>
              <w:t>product</w:t>
            </w:r>
          </w:p>
        </w:tc>
        <w:tc>
          <w:tcPr>
            <w:tcW w:w="2256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161D" w14:textId="0D46FD9A" w:rsidR="00956CAC" w:rsidRPr="009F530C" w:rsidRDefault="00D95883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G</w:t>
            </w:r>
            <w:r w:rsidR="00956CAC" w:rsidRPr="009F530C">
              <w:rPr>
                <w:rFonts w:ascii="Arial" w:eastAsia="Quicksand" w:hAnsi="Arial" w:cs="Arial"/>
                <w:b/>
                <w:sz w:val="24"/>
                <w:szCs w:val="24"/>
              </w:rPr>
              <w:t>eur</w:t>
            </w:r>
          </w:p>
        </w:tc>
        <w:tc>
          <w:tcPr>
            <w:tcW w:w="2257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1A6B" w14:textId="5DBC0175" w:rsidR="00956CAC" w:rsidRPr="009F530C" w:rsidRDefault="00D95883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S</w:t>
            </w:r>
            <w:r w:rsidR="00956CAC" w:rsidRPr="009F530C">
              <w:rPr>
                <w:rFonts w:ascii="Arial" w:eastAsia="Quicksand" w:hAnsi="Arial" w:cs="Arial"/>
                <w:b/>
                <w:sz w:val="24"/>
                <w:szCs w:val="24"/>
              </w:rPr>
              <w:t>maak</w:t>
            </w:r>
          </w:p>
        </w:tc>
        <w:tc>
          <w:tcPr>
            <w:tcW w:w="2257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6A71" w14:textId="3CA36A9A" w:rsidR="00956CAC" w:rsidRPr="009F530C" w:rsidRDefault="009021D5" w:rsidP="006B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Quicksand" w:hAnsi="Arial" w:cs="Arial"/>
                <w:b/>
                <w:sz w:val="24"/>
                <w:szCs w:val="24"/>
              </w:rPr>
            </w:pPr>
            <w:r w:rsidRPr="009F530C">
              <w:rPr>
                <w:rFonts w:ascii="Arial" w:eastAsia="Quicksand" w:hAnsi="Arial" w:cs="Arial"/>
                <w:b/>
                <w:sz w:val="24"/>
                <w:szCs w:val="24"/>
              </w:rPr>
              <w:t>Goed geraden</w:t>
            </w:r>
          </w:p>
        </w:tc>
      </w:tr>
      <w:tr w:rsidR="007072F1" w:rsidRPr="00956CAC" w14:paraId="38E82C0C" w14:textId="77777777" w:rsidTr="004F0A25">
        <w:trPr>
          <w:trHeight w:val="678"/>
        </w:trPr>
        <w:tc>
          <w:tcPr>
            <w:tcW w:w="225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879B" w14:textId="555DF5F2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Halfvolle melk biologisch</w:t>
            </w:r>
          </w:p>
        </w:tc>
        <w:tc>
          <w:tcPr>
            <w:tcW w:w="225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F4F6" w14:textId="77777777" w:rsidR="007072F1" w:rsidRPr="00956CAC" w:rsidRDefault="007072F1" w:rsidP="007072F1">
            <w:pPr>
              <w:ind w:firstLine="708"/>
              <w:rPr>
                <w:rFonts w:ascii="Arial" w:eastAsia="Quicksand" w:hAnsi="Arial" w:cs="Arial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708B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8C1D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7072F1" w:rsidRPr="00956CAC" w14:paraId="4E236483" w14:textId="77777777" w:rsidTr="004F0A25">
        <w:trPr>
          <w:trHeight w:val="678"/>
        </w:trPr>
        <w:tc>
          <w:tcPr>
            <w:tcW w:w="225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51CD" w14:textId="10B11B62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Halfvolle melk gangbaar</w:t>
            </w:r>
          </w:p>
        </w:tc>
        <w:tc>
          <w:tcPr>
            <w:tcW w:w="225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0FCB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D548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12C9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7072F1" w:rsidRPr="00956CAC" w14:paraId="7E16A5CF" w14:textId="77777777" w:rsidTr="004F0A25">
        <w:tc>
          <w:tcPr>
            <w:tcW w:w="22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42D5" w14:textId="75825E7A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Karnemelk biologisch</w:t>
            </w:r>
          </w:p>
        </w:tc>
        <w:tc>
          <w:tcPr>
            <w:tcW w:w="22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ACCA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78D4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46BD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7072F1" w:rsidRPr="00956CAC" w14:paraId="0E5F77C8" w14:textId="77777777" w:rsidTr="004F0A25">
        <w:tc>
          <w:tcPr>
            <w:tcW w:w="22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C494" w14:textId="256F5E6A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Karnemelk gangbaar</w:t>
            </w:r>
          </w:p>
        </w:tc>
        <w:tc>
          <w:tcPr>
            <w:tcW w:w="22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4D70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9C46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1A6C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7072F1" w:rsidRPr="00956CAC" w14:paraId="1A242F49" w14:textId="77777777" w:rsidTr="004F0A25">
        <w:tc>
          <w:tcPr>
            <w:tcW w:w="225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C683" w14:textId="0A397E6E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Yoghurt biologisch</w:t>
            </w:r>
          </w:p>
        </w:tc>
        <w:tc>
          <w:tcPr>
            <w:tcW w:w="225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41B8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F72D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5031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  <w:tr w:rsidR="007072F1" w:rsidRPr="00956CAC" w14:paraId="31127457" w14:textId="77777777" w:rsidTr="004F0A25">
        <w:tc>
          <w:tcPr>
            <w:tcW w:w="225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CB6C" w14:textId="5AB3F164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  <w:r>
              <w:rPr>
                <w:rFonts w:ascii="Arial" w:eastAsia="Quicksand" w:hAnsi="Arial" w:cs="Arial"/>
                <w:b/>
                <w:sz w:val="24"/>
                <w:szCs w:val="24"/>
              </w:rPr>
              <w:t>Yoghurt gangbaar</w:t>
            </w:r>
          </w:p>
        </w:tc>
        <w:tc>
          <w:tcPr>
            <w:tcW w:w="225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ADB2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8019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116E" w14:textId="77777777" w:rsidR="007072F1" w:rsidRPr="00956CAC" w:rsidRDefault="007072F1" w:rsidP="0070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sz w:val="24"/>
                <w:szCs w:val="24"/>
              </w:rPr>
            </w:pPr>
          </w:p>
        </w:tc>
      </w:tr>
    </w:tbl>
    <w:p w14:paraId="4F67FB79" w14:textId="0B38006A" w:rsidR="00FD189C" w:rsidRPr="007072F1" w:rsidRDefault="00956CAC" w:rsidP="00956CAC">
      <w:pPr>
        <w:rPr>
          <w:rFonts w:ascii="Arial" w:eastAsia="Quicksand" w:hAnsi="Arial" w:cs="Arial"/>
          <w:sz w:val="14"/>
          <w:szCs w:val="14"/>
        </w:rPr>
      </w:pPr>
      <w:r w:rsidRPr="007072F1">
        <w:rPr>
          <w:rFonts w:ascii="Arial" w:eastAsia="Quicksand" w:hAnsi="Arial" w:cs="Arial"/>
          <w:sz w:val="14"/>
          <w:szCs w:val="14"/>
        </w:rPr>
        <w:t>Woorden die je kunt gebruiken om de melk te beschrijven zijn:</w:t>
      </w:r>
      <w:r w:rsidR="007072F1" w:rsidRPr="007072F1">
        <w:rPr>
          <w:rFonts w:ascii="Arial" w:eastAsia="Quicksand" w:hAnsi="Arial" w:cs="Arial"/>
          <w:sz w:val="14"/>
          <w:szCs w:val="14"/>
        </w:rPr>
        <w:t xml:space="preserve"> </w:t>
      </w:r>
      <w:r w:rsidRPr="007072F1">
        <w:rPr>
          <w:rFonts w:ascii="Arial" w:eastAsia="Quicksand" w:hAnsi="Arial" w:cs="Arial"/>
          <w:sz w:val="14"/>
          <w:szCs w:val="14"/>
        </w:rPr>
        <w:t>Zoet, vettig, romig, waterig, flauw, sterk, plakkerig, stroperig, zuur</w:t>
      </w:r>
      <w:r w:rsidR="007072F1" w:rsidRPr="007072F1">
        <w:rPr>
          <w:rFonts w:ascii="Arial" w:eastAsia="Quicksand" w:hAnsi="Arial" w:cs="Arial"/>
          <w:sz w:val="14"/>
          <w:szCs w:val="14"/>
        </w:rPr>
        <w:t>.</w:t>
      </w:r>
    </w:p>
    <w:p w14:paraId="17FE953D" w14:textId="7C0BF81B" w:rsidR="00003138" w:rsidRDefault="007072F1" w:rsidP="00956CAC">
      <w:pPr>
        <w:rPr>
          <w:rFonts w:ascii="Arial" w:hAnsi="Arial" w:cs="Arial"/>
          <w:sz w:val="24"/>
          <w:szCs w:val="24"/>
        </w:rPr>
      </w:pPr>
      <w:r>
        <w:rPr>
          <w:rFonts w:ascii="Arial" w:eastAsia="Quicksand" w:hAnsi="Arial" w:cs="Arial"/>
        </w:rPr>
        <w:t>C</w:t>
      </w:r>
      <w:r w:rsidR="00B31B98">
        <w:rPr>
          <w:rFonts w:ascii="Arial" w:hAnsi="Arial" w:cs="Arial"/>
          <w:sz w:val="24"/>
          <w:szCs w:val="24"/>
        </w:rPr>
        <w:t xml:space="preserve">onclusie. Is er een verschil te proeven tussen </w:t>
      </w:r>
      <w:r w:rsidR="00DD14D9">
        <w:rPr>
          <w:rFonts w:ascii="Arial" w:hAnsi="Arial" w:cs="Arial"/>
          <w:sz w:val="24"/>
          <w:szCs w:val="24"/>
        </w:rPr>
        <w:t>hetzelfde product gangbaar en biologisch?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4D9" w14:paraId="7F2E2091" w14:textId="77777777" w:rsidTr="00DD14D9">
        <w:tc>
          <w:tcPr>
            <w:tcW w:w="9062" w:type="dxa"/>
            <w:shd w:val="clear" w:color="auto" w:fill="BDD6EE" w:themeFill="accent1" w:themeFillTint="66"/>
          </w:tcPr>
          <w:p w14:paraId="66BB0CF9" w14:textId="77777777" w:rsidR="00DD14D9" w:rsidRDefault="00DD14D9" w:rsidP="00956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17DB9" w14:textId="77777777" w:rsidR="00DD14D9" w:rsidRDefault="00DD14D9" w:rsidP="00956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370C9" w14:textId="77777777" w:rsidR="00DD14D9" w:rsidRDefault="00DD14D9" w:rsidP="00956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A3209" w14:textId="77777777" w:rsidR="007072F1" w:rsidRDefault="007072F1" w:rsidP="00956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56AC8" w14:textId="1CAABB25" w:rsidR="007072F1" w:rsidRDefault="007072F1" w:rsidP="00956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A090C1" w14:textId="1D383029" w:rsidR="00DD14D9" w:rsidRDefault="003D0DDB" w:rsidP="00956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zou nog een andere reden kunnen zijn om biologische producten te kopen?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DDB" w14:paraId="0F0E569A" w14:textId="77777777" w:rsidTr="00FB2D57">
        <w:tc>
          <w:tcPr>
            <w:tcW w:w="9062" w:type="dxa"/>
            <w:shd w:val="clear" w:color="auto" w:fill="BDD6EE" w:themeFill="accent1" w:themeFillTint="66"/>
          </w:tcPr>
          <w:p w14:paraId="77D70726" w14:textId="77777777" w:rsidR="003D0DDB" w:rsidRDefault="003D0DDB" w:rsidP="00FB2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445A" w14:textId="77777777" w:rsidR="003D0DDB" w:rsidRDefault="003D0DDB" w:rsidP="00FB2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ED95F" w14:textId="77777777" w:rsidR="003D0DDB" w:rsidRDefault="003D0DDB" w:rsidP="00FB2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B9DD9" w14:textId="77777777" w:rsidR="007072F1" w:rsidRDefault="007072F1" w:rsidP="00FB2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CFACD" w14:textId="2C65F458" w:rsidR="007072F1" w:rsidRDefault="007072F1" w:rsidP="00FB2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86E87" w14:textId="77777777" w:rsidR="003D0DDB" w:rsidRDefault="003D0DDB" w:rsidP="00956CAC">
      <w:pPr>
        <w:rPr>
          <w:rFonts w:ascii="Arial" w:hAnsi="Arial" w:cs="Arial"/>
          <w:sz w:val="24"/>
          <w:szCs w:val="24"/>
        </w:rPr>
      </w:pPr>
    </w:p>
    <w:p w14:paraId="25A319BC" w14:textId="63A1AD6C" w:rsidR="00003138" w:rsidRPr="003D0DDB" w:rsidRDefault="00003138" w:rsidP="003D0D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0DDB">
        <w:rPr>
          <w:rFonts w:ascii="Arial" w:hAnsi="Arial" w:cs="Arial"/>
          <w:b/>
          <w:bCs/>
          <w:sz w:val="24"/>
          <w:szCs w:val="24"/>
        </w:rPr>
        <w:t>Lever dit werkblad ingevuld in bij de docent.</w:t>
      </w:r>
    </w:p>
    <w:sectPr w:rsidR="00003138" w:rsidRPr="003D0DDB" w:rsidSect="00513B8D">
      <w:headerReference w:type="default" r:id="rId17"/>
      <w:footerReference w:type="defaul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5F6A" w14:textId="77777777" w:rsidR="001479F4" w:rsidRDefault="001479F4" w:rsidP="0036770B">
      <w:pPr>
        <w:spacing w:after="0" w:line="240" w:lineRule="auto"/>
      </w:pPr>
      <w:r>
        <w:separator/>
      </w:r>
    </w:p>
  </w:endnote>
  <w:endnote w:type="continuationSeparator" w:id="0">
    <w:p w14:paraId="5F2ABA31" w14:textId="77777777" w:rsidR="001479F4" w:rsidRDefault="001479F4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3DD1194A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29D0" w:rsidRPr="006E29D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9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125C9403" w14:textId="3DD1194A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29D0" w:rsidRPr="006E29D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A47A" w14:textId="77777777" w:rsidR="001479F4" w:rsidRDefault="001479F4" w:rsidP="0036770B">
      <w:pPr>
        <w:spacing w:after="0" w:line="240" w:lineRule="auto"/>
      </w:pPr>
      <w:r>
        <w:separator/>
      </w:r>
    </w:p>
  </w:footnote>
  <w:footnote w:type="continuationSeparator" w:id="0">
    <w:p w14:paraId="1E6B37DC" w14:textId="77777777" w:rsidR="001479F4" w:rsidRDefault="001479F4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5FCE" w14:textId="7ED50ADF" w:rsidR="001C46D2" w:rsidRDefault="0039035C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0E492D01">
              <wp:simplePos x="0" y="0"/>
              <wp:positionH relativeFrom="margin">
                <wp:posOffset>2406015</wp:posOffset>
              </wp:positionH>
              <wp:positionV relativeFrom="paragraph">
                <wp:posOffset>-116840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22700C4C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A91585" id="Groep 5" o:spid="_x0000_s1034" style="position:absolute;margin-left:189.45pt;margin-top:-9.2pt;width:90.7pt;height:40.3pt;z-index:251665408;mso-position-horizontal-relative:margin;mso-width-relative:margin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zRIwMAAJ4KAAAOAAAAZHJzL2Uyb0RvYy54bWzsVltP2zAYfZ+0/2D5faQpTUcjUtTBiiYh&#10;qICJZ9dxLppje7bbtPv1++xc6FrEJrbxBA/Bjr/r8XdOc3q2qThaM21KKRIcHg0wYoLKtBR5gr/e&#10;zz+cYGQsESnhUrAEb5nBZ9P3705rFbOhLCRPmUYQRJi4VgkurFVxEBhasIqYI6mYgMNM6opY2Oo8&#10;SDWpIXrFg+FgMA5qqVOlJWXGwNuL5hBPffwsY9TeZJlhFvEEQ23WP7V/Lt0zmJ6SONdEFSVtyyAv&#10;qKIipYCkfagLYgla6fIgVFVSLY3M7BGVVSCzrKTM9wDdhIO9bi61XCnfSx7XuephAmj3cHpxWHq9&#10;XmhUpgmOMBKkgiuCrEyhyEFTqzwGi0ut7tRCty/yZue63WS6cv+hD7TxoG57UNnGIgovwzAahqMR&#10;RhTOonA4GI8a1GkBV3PgRovPzzsGXdrAVdcXUysYIPOIkfk7jO4KopiH3jgEWoygiwajW0YLW0j2&#10;DQ0bnLxVD5KJDeD1pwidHEeA0T5AfZ8kVtrYSyYr5BYJ1jDVftjI+spYuBUw7UxcTiN5mc5Lzv1G&#10;58tzrtGaAAPmk2gWfnIVg8uOGUDZlexXdsuZc+bilmUwHXCNQ5/R85L18QilTNiwOSpIypo00QD+&#10;uiyOyc7D5/QBXeQMyutjtwE6yyZIF7sptrV3rszTuncePFdY49x7+MxS2N65KoXUTwXg0FWbubGH&#10;8negcUu7WW48c/oRWMp0C5OiZSMzRtF5CTd2RYxdEA26AgoEWmlv4JFxWSdYtiuMCql/PPXe2cMo&#10;wylGNehUgs33FdEMI/5FwJBPgFtO2PxmFH0cwkbvnix3T8SqOpcwCCGosqJ+6ewt75aZltUDSOrM&#10;ZYUjIijkTjC1utuc20Y/QZQpm828GYiZIvZK3Cnqgjuc3UTebx6IVu3YWlCEa9kRi8R709vYOk8h&#10;Zysrs9KPtkO6wbW9ASC5E6ZXYPv4kO1eulxy0ITfs70j9qEoHofjyeS/Uf5XIi3zbpTfGJ/gf8L4&#10;40703xj/Woz3v/bwEeR/RtoPNveVtbv3CvH4WTn9CQAA//8DAFBLAwQUAAYACAAAACEAZ1qNjOIA&#10;AAAKAQAADwAAAGRycy9kb3ducmV2LnhtbEyPTUvDQBCG74L/YRnBW7v5sDHGTEop6qkItoJ4mybT&#10;JDS7G7LbJP33ric9Du/D+z6Tr2fViZEH2xqNEC4DEKxLU7W6Rvg8vC5SENaRrqgzmhGubGFd3N7k&#10;lFVm0h887l0tfIm2GSE0zvWZlLZsWJFdmp61z05mUOT8OdSyGmjy5aqTURAkUlGr/UJDPW8bLs/7&#10;i0J4m2jaxOHLuDufttfvw+r9axcy4v3dvHkG4Xh2fzD86nt1KLzT0Vx0ZUWHED+mTx5FWITpAwhP&#10;rJIgBnFESKIIZJHL/y8UPwAAAP//AwBQSwECLQAUAAYACAAAACEAtoM4kv4AAADhAQAAEwAAAAAA&#10;AAAAAAAAAAAAAAAAW0NvbnRlbnRfVHlwZXNdLnhtbFBLAQItABQABgAIAAAAIQA4/SH/1gAAAJQB&#10;AAALAAAAAAAAAAAAAAAAAC8BAABfcmVscy8ucmVsc1BLAQItABQABgAIAAAAIQCL7azRIwMAAJ4K&#10;AAAOAAAAAAAAAAAAAAAAAC4CAABkcnMvZTJvRG9jLnhtbFBLAQItABQABgAIAAAAIQBnWo2M4gAA&#10;AAoBAAAPAAAAAAAAAAAAAAAAAH0FAABkcnMvZG93bnJldi54bWxQSwUGAAAAAAQABADzAAAAjAYA&#10;AAAA&#10;">
              <v:rect id="Rechthoek 2" o:spid="_x0000_s1035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6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22700C4C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10D9F7C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728E0DE6" w:rsidR="001C46D2" w:rsidRPr="00CA4557" w:rsidRDefault="0039035C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   </w:t>
                          </w:r>
                          <w:r w:rsidR="00A81FC7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7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 fillcolor="#375623 [1609]" strokecolor="#375623 [1609]" strokeweight="1pt">
              <v:textbox>
                <w:txbxContent>
                  <w:p w14:paraId="4573995B" w14:textId="728E0DE6" w:rsidR="001C46D2" w:rsidRPr="00CA4557" w:rsidRDefault="0039035C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   </w:t>
                    </w:r>
                    <w:r w:rsidR="00A81FC7"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491C595D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6CCF4971" w:rsidR="001C46D2" w:rsidRPr="0036770B" w:rsidRDefault="00142981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Opdracht: Smaakproef </w:t>
                          </w:r>
                          <w:r w:rsidR="00FD7470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Bio</w:t>
                          </w:r>
                          <w:r w:rsidR="0039035C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logisch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8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X1qQ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tdVH9KELyso91iRFlKrOsMvayyMK+b8LbPYm9jFOG/8DS5SQVtQ6HaUVGB/v/U9+GPLoJWSFnu9&#10;oO7XhllBifqmsZm+jKbTMBziYTr7PMaDPbSsDi1605wDVhs2DGYXt8Hfq34rLTSPOJaWgRVNTHPk&#10;Lij3tj+c+zSDcLBxsVxGNxwIhvkrfW94AA86h8J/2D0ya7ru8NhX19DPBTZ/1STJN0RqWG48yDp2&#10;0LOu3QvgMIlV3A2+MK0Oz9HreTwvngAAAP//AwBQSwMEFAAGAAgAAAAhAKpcBNfbAAAABwEAAA8A&#10;AABkcnMvZG93bnJldi54bWxMjsFOwzAQRO9I/IO1SNxapyEFlGZToSCuSKRIubrxNraI7Sh2G9Ov&#10;x5zgNqMZzbxqH83ILjR77SzCZp0BI9s7qe2A8Hl4Wz0D80FYKUZnCeGbPOzr25tKlNIt9oMubRhY&#10;GrG+FAgqhKnk3PeKjPBrN5FN2cnNRoRk54HLWSxp3Iw8z7JHboS26UGJiRpF/Vd7Ngjd0lxjI6+m&#10;HYr37jUq3Y1KI97fxZcdsEAx/JXhFz+hQ52Yju5spWcjQv6QigirzROwFG+LbRJHhCIvgNcV/89f&#10;/wAAAP//AwBQSwECLQAUAAYACAAAACEAtoM4kv4AAADhAQAAEwAAAAAAAAAAAAAAAAAAAAAAW0Nv&#10;bnRlbnRfVHlwZXNdLnhtbFBLAQItABQABgAIAAAAIQA4/SH/1gAAAJQBAAALAAAAAAAAAAAAAAAA&#10;AC8BAABfcmVscy8ucmVsc1BLAQItABQABgAIAAAAIQCR9iX1qQIAAOYFAAAOAAAAAAAAAAAAAAAA&#10;AC4CAABkcnMvZTJvRG9jLnhtbFBLAQItABQABgAIAAAAIQCqXATX2wAAAAcBAAAPAAAAAAAAAAAA&#10;AAAAAAMFAABkcnMvZG93bnJldi54bWxQSwUGAAAAAAQABADzAAAACwYAAAAA&#10;" fillcolor="white [3212]" strokecolor="#375623 [1609]" strokeweight="1pt">
              <v:textbox>
                <w:txbxContent>
                  <w:p w14:paraId="662B560A" w14:textId="6CCF4971" w:rsidR="001C46D2" w:rsidRPr="0036770B" w:rsidRDefault="00142981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Opdracht: Smaakproef </w:t>
                    </w:r>
                    <w:r w:rsidR="00FD7470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Bio</w:t>
                    </w:r>
                    <w:r w:rsidR="0039035C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logisch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017"/>
    <w:multiLevelType w:val="hybridMultilevel"/>
    <w:tmpl w:val="E894F2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D104D"/>
    <w:multiLevelType w:val="multilevel"/>
    <w:tmpl w:val="1ABE5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1011D"/>
    <w:multiLevelType w:val="hybridMultilevel"/>
    <w:tmpl w:val="F6A4A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A5322"/>
    <w:multiLevelType w:val="hybridMultilevel"/>
    <w:tmpl w:val="1F00B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1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12"/>
  </w:num>
  <w:num w:numId="12">
    <w:abstractNumId w:val="1"/>
  </w:num>
  <w:num w:numId="13">
    <w:abstractNumId w:val="16"/>
  </w:num>
  <w:num w:numId="14">
    <w:abstractNumId w:val="14"/>
  </w:num>
  <w:num w:numId="15">
    <w:abstractNumId w:val="15"/>
  </w:num>
  <w:num w:numId="16">
    <w:abstractNumId w:val="17"/>
  </w:num>
  <w:num w:numId="17">
    <w:abstractNumId w:val="2"/>
  </w:num>
  <w:num w:numId="18">
    <w:abstractNumId w:val="13"/>
  </w:num>
  <w:num w:numId="19">
    <w:abstractNumId w:val="10"/>
  </w:num>
  <w:num w:numId="20">
    <w:abstractNumId w:val="18"/>
  </w:num>
  <w:num w:numId="21">
    <w:abstractNumId w:val="19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E5"/>
    <w:rsid w:val="00003138"/>
    <w:rsid w:val="00013413"/>
    <w:rsid w:val="00015F16"/>
    <w:rsid w:val="00016E7E"/>
    <w:rsid w:val="00046B92"/>
    <w:rsid w:val="00057A7F"/>
    <w:rsid w:val="0006038A"/>
    <w:rsid w:val="000B7F62"/>
    <w:rsid w:val="000E26E6"/>
    <w:rsid w:val="000E6EFC"/>
    <w:rsid w:val="001024E0"/>
    <w:rsid w:val="001158B0"/>
    <w:rsid w:val="00122595"/>
    <w:rsid w:val="00132FEB"/>
    <w:rsid w:val="00140CF8"/>
    <w:rsid w:val="00142981"/>
    <w:rsid w:val="00144840"/>
    <w:rsid w:val="0014528F"/>
    <w:rsid w:val="001479F4"/>
    <w:rsid w:val="001572C9"/>
    <w:rsid w:val="00170EF1"/>
    <w:rsid w:val="001B32F4"/>
    <w:rsid w:val="001B543F"/>
    <w:rsid w:val="001B7CAB"/>
    <w:rsid w:val="001C46D2"/>
    <w:rsid w:val="001D052F"/>
    <w:rsid w:val="001E3E1B"/>
    <w:rsid w:val="0020248D"/>
    <w:rsid w:val="00226DB2"/>
    <w:rsid w:val="002310EE"/>
    <w:rsid w:val="00257BD0"/>
    <w:rsid w:val="002601BD"/>
    <w:rsid w:val="002A4260"/>
    <w:rsid w:val="002A6A19"/>
    <w:rsid w:val="002C7786"/>
    <w:rsid w:val="002D0B8C"/>
    <w:rsid w:val="002D795E"/>
    <w:rsid w:val="00323CF5"/>
    <w:rsid w:val="003440EA"/>
    <w:rsid w:val="00354AF6"/>
    <w:rsid w:val="0036280F"/>
    <w:rsid w:val="0036308F"/>
    <w:rsid w:val="0036770B"/>
    <w:rsid w:val="00383403"/>
    <w:rsid w:val="0039035C"/>
    <w:rsid w:val="00392B1C"/>
    <w:rsid w:val="0039343C"/>
    <w:rsid w:val="003967C7"/>
    <w:rsid w:val="003B334E"/>
    <w:rsid w:val="003B5691"/>
    <w:rsid w:val="003D0DDB"/>
    <w:rsid w:val="003D6A69"/>
    <w:rsid w:val="003E00CE"/>
    <w:rsid w:val="003E69D6"/>
    <w:rsid w:val="003F0C25"/>
    <w:rsid w:val="003F7F53"/>
    <w:rsid w:val="00423F3B"/>
    <w:rsid w:val="0042662C"/>
    <w:rsid w:val="0043324B"/>
    <w:rsid w:val="00435985"/>
    <w:rsid w:val="00490595"/>
    <w:rsid w:val="004951E5"/>
    <w:rsid w:val="004B05D9"/>
    <w:rsid w:val="004B37C6"/>
    <w:rsid w:val="004C014A"/>
    <w:rsid w:val="004C63CA"/>
    <w:rsid w:val="004F0A25"/>
    <w:rsid w:val="00513B8D"/>
    <w:rsid w:val="005143A4"/>
    <w:rsid w:val="005967CD"/>
    <w:rsid w:val="005B0CFD"/>
    <w:rsid w:val="005B247C"/>
    <w:rsid w:val="005C4571"/>
    <w:rsid w:val="00601BFC"/>
    <w:rsid w:val="0062496D"/>
    <w:rsid w:val="00654984"/>
    <w:rsid w:val="00674E3A"/>
    <w:rsid w:val="006B0583"/>
    <w:rsid w:val="006B0D57"/>
    <w:rsid w:val="006B7333"/>
    <w:rsid w:val="006C23F3"/>
    <w:rsid w:val="006D469B"/>
    <w:rsid w:val="006E29D0"/>
    <w:rsid w:val="006F0385"/>
    <w:rsid w:val="006F1BFB"/>
    <w:rsid w:val="0070537E"/>
    <w:rsid w:val="007072F1"/>
    <w:rsid w:val="007A5059"/>
    <w:rsid w:val="007D491C"/>
    <w:rsid w:val="00803466"/>
    <w:rsid w:val="00843EDF"/>
    <w:rsid w:val="008568E8"/>
    <w:rsid w:val="00865A39"/>
    <w:rsid w:val="00865EAE"/>
    <w:rsid w:val="00870BCE"/>
    <w:rsid w:val="00874A11"/>
    <w:rsid w:val="00884574"/>
    <w:rsid w:val="0089493B"/>
    <w:rsid w:val="008A780B"/>
    <w:rsid w:val="008B29C5"/>
    <w:rsid w:val="008B2A4C"/>
    <w:rsid w:val="008C4B72"/>
    <w:rsid w:val="008F55FC"/>
    <w:rsid w:val="008F7D2E"/>
    <w:rsid w:val="00900211"/>
    <w:rsid w:val="009021D5"/>
    <w:rsid w:val="009175F0"/>
    <w:rsid w:val="00956CAC"/>
    <w:rsid w:val="009613AB"/>
    <w:rsid w:val="00962E15"/>
    <w:rsid w:val="00975F9A"/>
    <w:rsid w:val="00983E9B"/>
    <w:rsid w:val="00983EFB"/>
    <w:rsid w:val="0099299A"/>
    <w:rsid w:val="009A3006"/>
    <w:rsid w:val="009B3FED"/>
    <w:rsid w:val="009C37B2"/>
    <w:rsid w:val="009F530C"/>
    <w:rsid w:val="00A13C59"/>
    <w:rsid w:val="00A34302"/>
    <w:rsid w:val="00A4443B"/>
    <w:rsid w:val="00A5161E"/>
    <w:rsid w:val="00A67315"/>
    <w:rsid w:val="00A7260E"/>
    <w:rsid w:val="00A81FC7"/>
    <w:rsid w:val="00A85811"/>
    <w:rsid w:val="00AA7DE1"/>
    <w:rsid w:val="00AB15B9"/>
    <w:rsid w:val="00AD4E85"/>
    <w:rsid w:val="00AE30FF"/>
    <w:rsid w:val="00B11AE2"/>
    <w:rsid w:val="00B31B98"/>
    <w:rsid w:val="00B321C1"/>
    <w:rsid w:val="00B35FE6"/>
    <w:rsid w:val="00B46BA7"/>
    <w:rsid w:val="00BB7EE1"/>
    <w:rsid w:val="00BD4284"/>
    <w:rsid w:val="00BE7E10"/>
    <w:rsid w:val="00BF35DD"/>
    <w:rsid w:val="00BF6527"/>
    <w:rsid w:val="00C03EB9"/>
    <w:rsid w:val="00C24A0A"/>
    <w:rsid w:val="00C429CA"/>
    <w:rsid w:val="00C71521"/>
    <w:rsid w:val="00CA4557"/>
    <w:rsid w:val="00CB6BA7"/>
    <w:rsid w:val="00CC6DAA"/>
    <w:rsid w:val="00D16528"/>
    <w:rsid w:val="00D4491C"/>
    <w:rsid w:val="00D62A1B"/>
    <w:rsid w:val="00D7286D"/>
    <w:rsid w:val="00D72FCD"/>
    <w:rsid w:val="00D82A88"/>
    <w:rsid w:val="00D95883"/>
    <w:rsid w:val="00DA3E5B"/>
    <w:rsid w:val="00DC15C6"/>
    <w:rsid w:val="00DD0F32"/>
    <w:rsid w:val="00DD12BB"/>
    <w:rsid w:val="00DD14D9"/>
    <w:rsid w:val="00DE1C33"/>
    <w:rsid w:val="00E07114"/>
    <w:rsid w:val="00E140A9"/>
    <w:rsid w:val="00E322E8"/>
    <w:rsid w:val="00E332CE"/>
    <w:rsid w:val="00E41D60"/>
    <w:rsid w:val="00E50153"/>
    <w:rsid w:val="00E54287"/>
    <w:rsid w:val="00EB72C1"/>
    <w:rsid w:val="00EC7BEE"/>
    <w:rsid w:val="00ED54BE"/>
    <w:rsid w:val="00EE5400"/>
    <w:rsid w:val="00F01678"/>
    <w:rsid w:val="00F23D98"/>
    <w:rsid w:val="00F60822"/>
    <w:rsid w:val="00FA01A8"/>
    <w:rsid w:val="00FA2496"/>
    <w:rsid w:val="00FD189C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D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dd387fd-c553-4a20-ade5-fa3cd1739043"/>
    <ds:schemaRef ds:uri="857190e7-f14a-4353-88e6-64ca5f0bd80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7C2453-028C-468D-8612-6BC2BB1BEC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5058F-2270-4593-8772-0E6FA1D4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Laurens Jan Lensen</cp:lastModifiedBy>
  <cp:revision>2</cp:revision>
  <cp:lastPrinted>2022-11-29T07:02:00Z</cp:lastPrinted>
  <dcterms:created xsi:type="dcterms:W3CDTF">2022-11-29T07:08:00Z</dcterms:created>
  <dcterms:modified xsi:type="dcterms:W3CDTF">2022-11-29T07:08:00Z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